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25B" w:rsidRPr="00174342" w:rsidRDefault="0092225B" w:rsidP="00174342">
      <w:pPr>
        <w:pStyle w:val="a3"/>
        <w:rPr>
          <w:rFonts w:ascii="Times New Roman" w:hAnsi="Times New Roman" w:cs="Times New Roman"/>
        </w:rPr>
      </w:pPr>
    </w:p>
    <w:p w:rsidR="00114A91" w:rsidRDefault="00114A91" w:rsidP="00114A91">
      <w:pPr>
        <w:jc w:val="right"/>
        <w:rPr>
          <w:b/>
          <w:color w:val="000000"/>
        </w:rPr>
      </w:pPr>
      <w:r>
        <w:t>________</w:t>
      </w:r>
      <w:r>
        <w:rPr>
          <w:b/>
          <w:color w:val="000000"/>
        </w:rPr>
        <w:t>_____________________________________</w:t>
      </w:r>
    </w:p>
    <w:p w:rsidR="00114A91" w:rsidRDefault="00114A91" w:rsidP="00114A91">
      <w:pPr>
        <w:ind w:firstLine="4678"/>
        <w:jc w:val="both"/>
        <w:rPr>
          <w:b/>
          <w:color w:val="000000"/>
        </w:rPr>
      </w:pPr>
      <w:r>
        <w:rPr>
          <w:b/>
          <w:color w:val="000000"/>
        </w:rPr>
        <w:t>___________________________________________</w:t>
      </w:r>
    </w:p>
    <w:p w:rsidR="00114A91" w:rsidRPr="00F624BB" w:rsidRDefault="00114A91" w:rsidP="00114A91">
      <w:pPr>
        <w:ind w:firstLine="4678"/>
        <w:jc w:val="both"/>
        <w:rPr>
          <w:b/>
          <w:color w:val="000000"/>
        </w:rPr>
      </w:pPr>
      <w:r>
        <w:rPr>
          <w:b/>
          <w:color w:val="000000"/>
        </w:rPr>
        <w:t>(наименование суда)</w:t>
      </w:r>
      <w:r w:rsidRPr="00F624BB">
        <w:rPr>
          <w:b/>
          <w:color w:val="000000"/>
        </w:rPr>
        <w:t xml:space="preserve"> </w:t>
      </w:r>
    </w:p>
    <w:p w:rsidR="00114A91" w:rsidRDefault="00114A91" w:rsidP="00114A91">
      <w:pPr>
        <w:ind w:firstLine="4678"/>
        <w:jc w:val="both"/>
        <w:rPr>
          <w:color w:val="000000"/>
        </w:rPr>
      </w:pPr>
      <w:r>
        <w:rPr>
          <w:color w:val="000000"/>
        </w:rPr>
        <w:t>___________________________________________</w:t>
      </w:r>
    </w:p>
    <w:p w:rsidR="00114A91" w:rsidRPr="00F624BB" w:rsidRDefault="00114A91" w:rsidP="00114A91">
      <w:pPr>
        <w:ind w:firstLine="4678"/>
        <w:jc w:val="both"/>
        <w:rPr>
          <w:color w:val="000000"/>
        </w:rPr>
      </w:pPr>
      <w:r>
        <w:rPr>
          <w:color w:val="000000"/>
        </w:rPr>
        <w:t>(место нахождения суда)</w:t>
      </w:r>
    </w:p>
    <w:p w:rsidR="00114A91" w:rsidRPr="00F624BB" w:rsidRDefault="00114A91" w:rsidP="00114A91">
      <w:pPr>
        <w:ind w:firstLine="4820"/>
        <w:jc w:val="both"/>
        <w:rPr>
          <w:b/>
          <w:color w:val="0852C6"/>
          <w:sz w:val="16"/>
          <w:szCs w:val="16"/>
          <w:u w:val="single"/>
        </w:rPr>
      </w:pPr>
    </w:p>
    <w:p w:rsidR="00114A91" w:rsidRPr="00F624BB" w:rsidRDefault="00114A91" w:rsidP="00114A91">
      <w:pPr>
        <w:ind w:firstLine="4678"/>
        <w:jc w:val="both"/>
      </w:pPr>
      <w:r w:rsidRPr="00F624BB">
        <w:rPr>
          <w:b/>
        </w:rPr>
        <w:t xml:space="preserve">Истец: </w:t>
      </w:r>
      <w:r>
        <w:t>_____________________________________</w:t>
      </w:r>
    </w:p>
    <w:p w:rsidR="00114A91" w:rsidRDefault="00114A91" w:rsidP="00114A91">
      <w:pPr>
        <w:ind w:firstLine="4678"/>
        <w:jc w:val="both"/>
      </w:pPr>
      <w:r>
        <w:t xml:space="preserve">проживающий </w:t>
      </w:r>
      <w:r w:rsidRPr="00F624BB">
        <w:t xml:space="preserve">по адресу: </w:t>
      </w:r>
      <w:r>
        <w:t>_____________________</w:t>
      </w:r>
    </w:p>
    <w:p w:rsidR="00114A91" w:rsidRPr="00F624BB" w:rsidRDefault="00114A91" w:rsidP="00114A91">
      <w:pPr>
        <w:ind w:firstLine="4678"/>
        <w:jc w:val="both"/>
      </w:pPr>
      <w:r>
        <w:t>___________________________________________</w:t>
      </w:r>
    </w:p>
    <w:p w:rsidR="00114A91" w:rsidRPr="00F624BB" w:rsidRDefault="00114A91" w:rsidP="00114A91">
      <w:pPr>
        <w:ind w:firstLine="4678"/>
        <w:jc w:val="both"/>
      </w:pPr>
      <w:r w:rsidRPr="00F624BB">
        <w:t xml:space="preserve">Телефон: </w:t>
      </w:r>
      <w:r>
        <w:t>__________________________________</w:t>
      </w:r>
    </w:p>
    <w:p w:rsidR="00114A91" w:rsidRPr="00F624BB" w:rsidRDefault="00114A91" w:rsidP="00114A91">
      <w:pPr>
        <w:ind w:firstLine="4820"/>
        <w:jc w:val="both"/>
        <w:rPr>
          <w:sz w:val="16"/>
          <w:szCs w:val="16"/>
        </w:rPr>
      </w:pPr>
    </w:p>
    <w:p w:rsidR="00114A91" w:rsidRDefault="00114A91" w:rsidP="00114A91">
      <w:pPr>
        <w:ind w:left="4678"/>
      </w:pPr>
      <w:r w:rsidRPr="00F624BB">
        <w:rPr>
          <w:b/>
        </w:rPr>
        <w:t>Ответчик:</w:t>
      </w:r>
      <w:r w:rsidRPr="00F624BB">
        <w:t xml:space="preserve"> </w:t>
      </w:r>
      <w:r>
        <w:t>_________________________________</w:t>
      </w:r>
    </w:p>
    <w:p w:rsidR="00114A91" w:rsidRDefault="00114A91" w:rsidP="00114A91">
      <w:pPr>
        <w:ind w:left="4678"/>
      </w:pPr>
      <w:r>
        <w:rPr>
          <w:b/>
        </w:rPr>
        <w:t>___________________________________________</w:t>
      </w:r>
      <w:r>
        <w:t xml:space="preserve"> </w:t>
      </w:r>
      <w:r w:rsidRPr="00F624BB">
        <w:t>(</w:t>
      </w:r>
      <w:r>
        <w:t>наименование ответчика</w:t>
      </w:r>
      <w:r w:rsidRPr="00F624BB">
        <w:t>)</w:t>
      </w:r>
    </w:p>
    <w:p w:rsidR="00114A91" w:rsidRDefault="00114A91" w:rsidP="00114A91">
      <w:pPr>
        <w:ind w:left="4678"/>
        <w:rPr>
          <w:b/>
        </w:rPr>
      </w:pPr>
    </w:p>
    <w:p w:rsidR="00114A91" w:rsidRPr="00F624BB" w:rsidRDefault="00114A91" w:rsidP="00114A91">
      <w:pPr>
        <w:ind w:left="4678"/>
      </w:pPr>
      <w:r>
        <w:rPr>
          <w:b/>
        </w:rPr>
        <w:t>ИНН _________________________</w:t>
      </w:r>
    </w:p>
    <w:p w:rsidR="00114A91" w:rsidRDefault="00114A91" w:rsidP="00114A91">
      <w:pPr>
        <w:ind w:left="4678"/>
        <w:jc w:val="both"/>
      </w:pPr>
      <w:r>
        <w:t>______________________________________________________________________________________</w:t>
      </w:r>
    </w:p>
    <w:p w:rsidR="00114A91" w:rsidRPr="00F624BB" w:rsidRDefault="00114A91" w:rsidP="00114A91">
      <w:pPr>
        <w:ind w:left="4678"/>
        <w:jc w:val="both"/>
      </w:pPr>
      <w:r>
        <w:t>(место нахождения ответчика)</w:t>
      </w:r>
    </w:p>
    <w:p w:rsidR="00A93887" w:rsidRPr="00174342" w:rsidRDefault="00D10D62" w:rsidP="00697E7C">
      <w:pPr>
        <w:pStyle w:val="a3"/>
        <w:jc w:val="right"/>
        <w:rPr>
          <w:rFonts w:ascii="Times New Roman" w:hAnsi="Times New Roman" w:cs="Times New Roman"/>
        </w:rPr>
      </w:pPr>
      <w:r w:rsidRPr="00174342">
        <w:rPr>
          <w:rFonts w:ascii="Times New Roman" w:hAnsi="Times New Roman" w:cs="Times New Roman"/>
        </w:rPr>
        <w:t xml:space="preserve"> </w:t>
      </w:r>
    </w:p>
    <w:p w:rsidR="00697E7C" w:rsidRPr="007706C7" w:rsidRDefault="00114A91" w:rsidP="00697E7C">
      <w:pPr>
        <w:ind w:left="4140"/>
        <w:jc w:val="right"/>
        <w:rPr>
          <w:b/>
          <w:i/>
          <w:sz w:val="22"/>
          <w:szCs w:val="22"/>
        </w:rPr>
      </w:pPr>
      <w:r>
        <w:rPr>
          <w:b/>
          <w:i/>
          <w:sz w:val="22"/>
          <w:szCs w:val="22"/>
        </w:rPr>
        <w:t>Цена иска: ___________</w:t>
      </w:r>
      <w:r w:rsidR="00697E7C" w:rsidRPr="007706C7">
        <w:rPr>
          <w:b/>
          <w:i/>
        </w:rPr>
        <w:t xml:space="preserve"> </w:t>
      </w:r>
      <w:r w:rsidR="00697E7C" w:rsidRPr="007706C7">
        <w:rPr>
          <w:b/>
          <w:i/>
          <w:sz w:val="22"/>
          <w:szCs w:val="22"/>
        </w:rPr>
        <w:t xml:space="preserve"> рублей</w:t>
      </w:r>
    </w:p>
    <w:p w:rsidR="00697E7C" w:rsidRPr="00BB493E" w:rsidRDefault="00697E7C" w:rsidP="00697E7C">
      <w:pPr>
        <w:ind w:left="4140"/>
        <w:jc w:val="both"/>
        <w:rPr>
          <w:sz w:val="22"/>
          <w:szCs w:val="22"/>
        </w:rPr>
      </w:pPr>
    </w:p>
    <w:p w:rsidR="00697E7C" w:rsidRDefault="00697E7C" w:rsidP="00697E7C">
      <w:pPr>
        <w:jc w:val="both"/>
        <w:rPr>
          <w:bCs/>
          <w:i/>
          <w:sz w:val="20"/>
          <w:szCs w:val="20"/>
        </w:rPr>
      </w:pPr>
      <w:r w:rsidRPr="00691D69">
        <w:rPr>
          <w:i/>
          <w:sz w:val="20"/>
          <w:szCs w:val="20"/>
        </w:rPr>
        <w:t xml:space="preserve">(В соответствии с п.3 ст.17 Закона РФ «О защите  прав   потребителей» и пп.4 п.2 ст.333.36 Налогового кодекса истцы по искам, связанным с нарушением прав потребителей, </w:t>
      </w:r>
      <w:r w:rsidRPr="00691D69">
        <w:rPr>
          <w:bCs/>
          <w:i/>
          <w:sz w:val="20"/>
          <w:szCs w:val="20"/>
        </w:rPr>
        <w:t>освобождаются от уплаты госпошлины).</w:t>
      </w:r>
    </w:p>
    <w:p w:rsidR="00697E7C" w:rsidRDefault="00697E7C" w:rsidP="00697E7C">
      <w:pPr>
        <w:jc w:val="both"/>
        <w:rPr>
          <w:bCs/>
          <w:i/>
          <w:sz w:val="20"/>
          <w:szCs w:val="20"/>
        </w:rPr>
      </w:pPr>
    </w:p>
    <w:p w:rsidR="00697E7C" w:rsidRDefault="00697E7C" w:rsidP="00697E7C">
      <w:pPr>
        <w:jc w:val="both"/>
        <w:rPr>
          <w:bCs/>
          <w:i/>
          <w:sz w:val="20"/>
          <w:szCs w:val="20"/>
        </w:rPr>
      </w:pPr>
      <w:r w:rsidRPr="00542EF1">
        <w:rPr>
          <w:bCs/>
          <w:i/>
          <w:sz w:val="20"/>
          <w:szCs w:val="20"/>
        </w:rPr>
        <w:t xml:space="preserve">В соответствии с п.2 ст.17 Закона РФ от 07.02.1992 № 2300-1 «О защите прав потребителей», ч.2 ст. 29 ГПК РФ иски по данной категории дел могут быть предъявлены в суд по месту </w:t>
      </w:r>
      <w:r>
        <w:rPr>
          <w:bCs/>
          <w:i/>
          <w:sz w:val="20"/>
          <w:szCs w:val="20"/>
        </w:rPr>
        <w:t>нахождения истца.</w:t>
      </w:r>
    </w:p>
    <w:p w:rsidR="00697E7C" w:rsidRDefault="00697E7C" w:rsidP="00697E7C">
      <w:pPr>
        <w:jc w:val="center"/>
        <w:rPr>
          <w:b/>
          <w:bCs/>
        </w:rPr>
      </w:pPr>
    </w:p>
    <w:p w:rsidR="00697E7C" w:rsidRPr="009000C3" w:rsidRDefault="00697E7C" w:rsidP="00697E7C">
      <w:pPr>
        <w:jc w:val="center"/>
        <w:rPr>
          <w:b/>
          <w:bCs/>
        </w:rPr>
      </w:pPr>
      <w:r w:rsidRPr="009000C3">
        <w:rPr>
          <w:b/>
          <w:bCs/>
        </w:rPr>
        <w:t>Исковое заявление</w:t>
      </w:r>
    </w:p>
    <w:p w:rsidR="00697E7C" w:rsidRDefault="00697E7C" w:rsidP="00697E7C">
      <w:pPr>
        <w:jc w:val="center"/>
        <w:rPr>
          <w:b/>
          <w:bCs/>
        </w:rPr>
      </w:pPr>
      <w:r w:rsidRPr="009000C3">
        <w:rPr>
          <w:b/>
          <w:bCs/>
        </w:rPr>
        <w:t>о защите прав потребителя</w:t>
      </w:r>
    </w:p>
    <w:p w:rsidR="00BD1677" w:rsidRPr="00174342" w:rsidRDefault="00BD1677" w:rsidP="00174342">
      <w:pPr>
        <w:pStyle w:val="a3"/>
        <w:rPr>
          <w:rFonts w:ascii="Times New Roman" w:hAnsi="Times New Roman" w:cs="Times New Roman"/>
        </w:rPr>
      </w:pPr>
    </w:p>
    <w:p w:rsidR="003D0A3E" w:rsidRDefault="00004EAD" w:rsidP="003B5E85">
      <w:pPr>
        <w:pStyle w:val="a3"/>
        <w:jc w:val="both"/>
        <w:rPr>
          <w:rFonts w:ascii="Times New Roman" w:hAnsi="Times New Roman" w:cs="Times New Roman"/>
        </w:rPr>
      </w:pPr>
      <w:r w:rsidRPr="00174342">
        <w:rPr>
          <w:rFonts w:ascii="Times New Roman" w:hAnsi="Times New Roman" w:cs="Times New Roman"/>
        </w:rPr>
        <w:t xml:space="preserve">          </w:t>
      </w:r>
      <w:r w:rsidR="00A93887">
        <w:rPr>
          <w:rFonts w:ascii="Times New Roman" w:hAnsi="Times New Roman" w:cs="Times New Roman"/>
        </w:rPr>
        <w:t>13.</w:t>
      </w:r>
      <w:r w:rsidR="00B060D0">
        <w:rPr>
          <w:rFonts w:ascii="Times New Roman" w:hAnsi="Times New Roman" w:cs="Times New Roman"/>
        </w:rPr>
        <w:t>05.201</w:t>
      </w:r>
      <w:r w:rsidR="00A93887">
        <w:rPr>
          <w:rFonts w:ascii="Times New Roman" w:hAnsi="Times New Roman" w:cs="Times New Roman"/>
        </w:rPr>
        <w:t>9</w:t>
      </w:r>
      <w:r w:rsidRPr="00174342">
        <w:rPr>
          <w:rFonts w:ascii="Times New Roman" w:hAnsi="Times New Roman" w:cs="Times New Roman"/>
        </w:rPr>
        <w:t>года, между мной,</w:t>
      </w:r>
      <w:r w:rsidR="00A93887">
        <w:rPr>
          <w:rFonts w:ascii="Times New Roman" w:hAnsi="Times New Roman" w:cs="Times New Roman"/>
        </w:rPr>
        <w:t xml:space="preserve"> </w:t>
      </w:r>
      <w:r w:rsidR="00114A91">
        <w:rPr>
          <w:rFonts w:ascii="Times New Roman" w:hAnsi="Times New Roman" w:cs="Times New Roman"/>
        </w:rPr>
        <w:t>_____________</w:t>
      </w:r>
      <w:r w:rsidR="00A93887">
        <w:rPr>
          <w:rFonts w:ascii="Times New Roman" w:hAnsi="Times New Roman" w:cs="Times New Roman"/>
        </w:rPr>
        <w:t xml:space="preserve"> </w:t>
      </w:r>
      <w:r w:rsidR="00B060D0" w:rsidRPr="00B060D0">
        <w:rPr>
          <w:rFonts w:ascii="Times New Roman" w:hAnsi="Times New Roman" w:cs="Times New Roman"/>
        </w:rPr>
        <w:t xml:space="preserve"> </w:t>
      </w:r>
      <w:r w:rsidR="00B060D0">
        <w:rPr>
          <w:rFonts w:ascii="Times New Roman" w:hAnsi="Times New Roman" w:cs="Times New Roman"/>
        </w:rPr>
        <w:t xml:space="preserve">и </w:t>
      </w:r>
      <w:r w:rsidR="00A93887">
        <w:rPr>
          <w:rFonts w:ascii="Times New Roman" w:hAnsi="Times New Roman" w:cs="Times New Roman"/>
        </w:rPr>
        <w:t>ООО «</w:t>
      </w:r>
      <w:r w:rsidR="00114A91">
        <w:rPr>
          <w:rFonts w:ascii="Times New Roman" w:hAnsi="Times New Roman" w:cs="Times New Roman"/>
        </w:rPr>
        <w:t>______________</w:t>
      </w:r>
      <w:r w:rsidR="00A93887">
        <w:rPr>
          <w:rFonts w:ascii="Times New Roman" w:hAnsi="Times New Roman" w:cs="Times New Roman"/>
        </w:rPr>
        <w:t>»</w:t>
      </w:r>
      <w:r w:rsidR="00111F95" w:rsidRPr="00174342">
        <w:rPr>
          <w:rFonts w:ascii="Times New Roman" w:hAnsi="Times New Roman" w:cs="Times New Roman"/>
        </w:rPr>
        <w:t xml:space="preserve"> </w:t>
      </w:r>
      <w:r w:rsidRPr="00174342">
        <w:rPr>
          <w:rFonts w:ascii="Times New Roman" w:hAnsi="Times New Roman" w:cs="Times New Roman"/>
        </w:rPr>
        <w:t xml:space="preserve">(далее - Банк) был заключён кредитный договор № </w:t>
      </w:r>
      <w:r w:rsidR="00A93887">
        <w:rPr>
          <w:rFonts w:ascii="Times New Roman" w:hAnsi="Times New Roman" w:cs="Times New Roman"/>
        </w:rPr>
        <w:t>0225840/1 от 13.05.2019 на сумму 726742,98</w:t>
      </w:r>
      <w:r w:rsidR="00D10D62" w:rsidRPr="00174342">
        <w:rPr>
          <w:rFonts w:ascii="Times New Roman" w:hAnsi="Times New Roman" w:cs="Times New Roman"/>
        </w:rPr>
        <w:t xml:space="preserve">руб., сроком </w:t>
      </w:r>
      <w:r w:rsidR="00A93887">
        <w:rPr>
          <w:rFonts w:ascii="Times New Roman" w:hAnsi="Times New Roman" w:cs="Times New Roman"/>
        </w:rPr>
        <w:t>до 13.05.2020года (12 месяцев)</w:t>
      </w:r>
      <w:r w:rsidR="00D10D62" w:rsidRPr="00174342">
        <w:rPr>
          <w:rFonts w:ascii="Times New Roman" w:hAnsi="Times New Roman" w:cs="Times New Roman"/>
        </w:rPr>
        <w:t xml:space="preserve">, с уплатой </w:t>
      </w:r>
      <w:r w:rsidR="00A93887">
        <w:rPr>
          <w:rFonts w:ascii="Times New Roman" w:hAnsi="Times New Roman" w:cs="Times New Roman"/>
        </w:rPr>
        <w:t>процентной ставки 6,90%</w:t>
      </w:r>
      <w:r w:rsidR="00D10D62" w:rsidRPr="00174342">
        <w:rPr>
          <w:rFonts w:ascii="Times New Roman" w:hAnsi="Times New Roman" w:cs="Times New Roman"/>
        </w:rPr>
        <w:t>годовых.</w:t>
      </w:r>
    </w:p>
    <w:p w:rsidR="00174342" w:rsidRDefault="002E7359" w:rsidP="003D0A3E">
      <w:pPr>
        <w:pStyle w:val="a3"/>
        <w:ind w:firstLine="567"/>
        <w:jc w:val="both"/>
        <w:rPr>
          <w:rFonts w:ascii="Times New Roman" w:hAnsi="Times New Roman" w:cs="Times New Roman"/>
        </w:rPr>
      </w:pPr>
      <w:r w:rsidRPr="00174342">
        <w:rPr>
          <w:rFonts w:ascii="Times New Roman" w:hAnsi="Times New Roman" w:cs="Times New Roman"/>
        </w:rPr>
        <w:t>В этот же день мной был</w:t>
      </w:r>
      <w:r w:rsidR="00A93887">
        <w:rPr>
          <w:rFonts w:ascii="Times New Roman" w:hAnsi="Times New Roman" w:cs="Times New Roman"/>
        </w:rPr>
        <w:t>о</w:t>
      </w:r>
      <w:r w:rsidRPr="00174342">
        <w:rPr>
          <w:rFonts w:ascii="Times New Roman" w:hAnsi="Times New Roman" w:cs="Times New Roman"/>
        </w:rPr>
        <w:t xml:space="preserve"> п</w:t>
      </w:r>
      <w:r w:rsidR="00732F8D" w:rsidRPr="00174342">
        <w:rPr>
          <w:rFonts w:ascii="Times New Roman" w:hAnsi="Times New Roman" w:cs="Times New Roman"/>
        </w:rPr>
        <w:t>одписан</w:t>
      </w:r>
      <w:r w:rsidR="00A93887">
        <w:rPr>
          <w:rFonts w:ascii="Times New Roman" w:hAnsi="Times New Roman" w:cs="Times New Roman"/>
        </w:rPr>
        <w:t xml:space="preserve">о заявление на страхование №561984 по программе </w:t>
      </w:r>
      <w:r w:rsidR="00732F8D" w:rsidRPr="00174342">
        <w:rPr>
          <w:rFonts w:ascii="Times New Roman" w:hAnsi="Times New Roman" w:cs="Times New Roman"/>
        </w:rPr>
        <w:t xml:space="preserve"> страхования жизн</w:t>
      </w:r>
      <w:r w:rsidRPr="00174342">
        <w:rPr>
          <w:rFonts w:ascii="Times New Roman" w:hAnsi="Times New Roman" w:cs="Times New Roman"/>
        </w:rPr>
        <w:t>и и здоровья заемщика кредитов</w:t>
      </w:r>
      <w:r w:rsidR="00D10D62" w:rsidRPr="00174342">
        <w:rPr>
          <w:rFonts w:ascii="Times New Roman" w:hAnsi="Times New Roman" w:cs="Times New Roman"/>
        </w:rPr>
        <w:t xml:space="preserve"> </w:t>
      </w:r>
      <w:r w:rsidR="00A93887">
        <w:rPr>
          <w:rFonts w:ascii="Times New Roman" w:hAnsi="Times New Roman" w:cs="Times New Roman"/>
        </w:rPr>
        <w:t>ООО «</w:t>
      </w:r>
      <w:r w:rsidR="00114A91">
        <w:rPr>
          <w:rFonts w:ascii="Times New Roman" w:hAnsi="Times New Roman" w:cs="Times New Roman"/>
        </w:rPr>
        <w:t>_______________</w:t>
      </w:r>
      <w:r w:rsidR="00A93887">
        <w:rPr>
          <w:rFonts w:ascii="Times New Roman" w:hAnsi="Times New Roman" w:cs="Times New Roman"/>
        </w:rPr>
        <w:t xml:space="preserve">» </w:t>
      </w:r>
      <w:r w:rsidR="00D10D62" w:rsidRPr="00174342">
        <w:rPr>
          <w:rFonts w:ascii="Times New Roman" w:hAnsi="Times New Roman" w:cs="Times New Roman"/>
        </w:rPr>
        <w:t>сроком на</w:t>
      </w:r>
      <w:r w:rsidR="00A93887">
        <w:rPr>
          <w:rFonts w:ascii="Times New Roman" w:hAnsi="Times New Roman" w:cs="Times New Roman"/>
        </w:rPr>
        <w:t>12</w:t>
      </w:r>
      <w:r w:rsidR="00D10D62" w:rsidRPr="00174342">
        <w:rPr>
          <w:rFonts w:ascii="Times New Roman" w:hAnsi="Times New Roman" w:cs="Times New Roman"/>
        </w:rPr>
        <w:t xml:space="preserve"> месяцев.</w:t>
      </w:r>
    </w:p>
    <w:p w:rsidR="00D10D62" w:rsidRPr="00174342" w:rsidRDefault="00D10D62" w:rsidP="003B5E85">
      <w:pPr>
        <w:pStyle w:val="a3"/>
        <w:ind w:firstLine="567"/>
        <w:jc w:val="both"/>
        <w:rPr>
          <w:rFonts w:ascii="Times New Roman" w:hAnsi="Times New Roman" w:cs="Times New Roman"/>
        </w:rPr>
      </w:pPr>
      <w:r w:rsidRPr="00174342">
        <w:rPr>
          <w:rFonts w:ascii="Times New Roman" w:hAnsi="Times New Roman" w:cs="Times New Roman"/>
        </w:rPr>
        <w:t>С</w:t>
      </w:r>
      <w:r w:rsidR="00111F95" w:rsidRPr="00174342">
        <w:rPr>
          <w:rFonts w:ascii="Times New Roman" w:hAnsi="Times New Roman" w:cs="Times New Roman"/>
        </w:rPr>
        <w:t xml:space="preserve">траховой премии </w:t>
      </w:r>
      <w:r w:rsidR="00732F8D" w:rsidRPr="00174342">
        <w:rPr>
          <w:rFonts w:ascii="Times New Roman" w:hAnsi="Times New Roman" w:cs="Times New Roman"/>
        </w:rPr>
        <w:t xml:space="preserve">в размере </w:t>
      </w:r>
      <w:r w:rsidR="00B060D0">
        <w:rPr>
          <w:rFonts w:ascii="Times New Roman" w:hAnsi="Times New Roman" w:cs="Times New Roman"/>
        </w:rPr>
        <w:t>28</w:t>
      </w:r>
      <w:r w:rsidR="00A93887">
        <w:rPr>
          <w:rFonts w:ascii="Times New Roman" w:hAnsi="Times New Roman" w:cs="Times New Roman"/>
        </w:rPr>
        <w:t>342,98</w:t>
      </w:r>
      <w:r w:rsidR="00004EAD" w:rsidRPr="00174342">
        <w:rPr>
          <w:rFonts w:ascii="Times New Roman" w:hAnsi="Times New Roman" w:cs="Times New Roman"/>
        </w:rPr>
        <w:t xml:space="preserve"> рублей</w:t>
      </w:r>
      <w:r w:rsidR="00732F8D" w:rsidRPr="00174342">
        <w:rPr>
          <w:rFonts w:ascii="Times New Roman" w:hAnsi="Times New Roman" w:cs="Times New Roman"/>
        </w:rPr>
        <w:t xml:space="preserve"> </w:t>
      </w:r>
      <w:r w:rsidRPr="00174342">
        <w:rPr>
          <w:rFonts w:ascii="Times New Roman" w:hAnsi="Times New Roman" w:cs="Times New Roman"/>
        </w:rPr>
        <w:t>была  оплачена заемными (кредитными средствами).</w:t>
      </w:r>
    </w:p>
    <w:p w:rsidR="00B060D0" w:rsidRDefault="00111F95" w:rsidP="0024244F">
      <w:pPr>
        <w:pStyle w:val="a3"/>
        <w:jc w:val="both"/>
        <w:rPr>
          <w:rFonts w:ascii="Times New Roman" w:hAnsi="Times New Roman" w:cs="Times New Roman"/>
        </w:rPr>
      </w:pPr>
      <w:r w:rsidRPr="00174342">
        <w:rPr>
          <w:rFonts w:ascii="Times New Roman" w:hAnsi="Times New Roman" w:cs="Times New Roman"/>
        </w:rPr>
        <w:t xml:space="preserve">По условиям </w:t>
      </w:r>
      <w:r w:rsidR="0024244F">
        <w:rPr>
          <w:rFonts w:ascii="Times New Roman" w:hAnsi="Times New Roman" w:cs="Times New Roman"/>
        </w:rPr>
        <w:t>программы страхования, с</w:t>
      </w:r>
      <w:r w:rsidR="0024244F" w:rsidRPr="0024244F">
        <w:rPr>
          <w:rFonts w:ascii="Times New Roman" w:hAnsi="Times New Roman" w:cs="Times New Roman"/>
        </w:rPr>
        <w:t xml:space="preserve">траховая сумма совокупно по рискам «Смерть» и «Инвалидность2» определяется </w:t>
      </w:r>
      <w:r w:rsidR="0024244F" w:rsidRPr="006F429E">
        <w:rPr>
          <w:rFonts w:ascii="Times New Roman" w:hAnsi="Times New Roman" w:cs="Times New Roman"/>
          <w:u w:val="single"/>
        </w:rPr>
        <w:t>в размере остатка ссудной задолженности по Кредиту</w:t>
      </w:r>
      <w:r w:rsidR="0024244F" w:rsidRPr="0024244F">
        <w:rPr>
          <w:rFonts w:ascii="Times New Roman" w:hAnsi="Times New Roman" w:cs="Times New Roman"/>
        </w:rPr>
        <w:t>,  но не более 4 500 000 рублей.</w:t>
      </w:r>
    </w:p>
    <w:p w:rsidR="006F429E" w:rsidRDefault="00D319FF" w:rsidP="003B5E85">
      <w:pPr>
        <w:pStyle w:val="a3"/>
        <w:jc w:val="both"/>
        <w:rPr>
          <w:rFonts w:ascii="Times New Roman" w:hAnsi="Times New Roman" w:cs="Times New Roman"/>
        </w:rPr>
      </w:pPr>
      <w:r w:rsidRPr="00174342">
        <w:rPr>
          <w:rFonts w:ascii="Times New Roman" w:hAnsi="Times New Roman" w:cs="Times New Roman"/>
        </w:rPr>
        <w:t xml:space="preserve">           Таким образом, в случае досрочного погашения кредита, при наступлении страхового события, страховая выплата будет ровна нулю, так </w:t>
      </w:r>
      <w:r w:rsidR="003935AD">
        <w:rPr>
          <w:rFonts w:ascii="Times New Roman" w:hAnsi="Times New Roman" w:cs="Times New Roman"/>
        </w:rPr>
        <w:t xml:space="preserve">как </w:t>
      </w:r>
      <w:r w:rsidRPr="00174342">
        <w:rPr>
          <w:rFonts w:ascii="Times New Roman" w:hAnsi="Times New Roman" w:cs="Times New Roman"/>
        </w:rPr>
        <w:t>определена как 100% задолженности застрах</w:t>
      </w:r>
      <w:r w:rsidR="00D10D62" w:rsidRPr="00174342">
        <w:rPr>
          <w:rFonts w:ascii="Times New Roman" w:hAnsi="Times New Roman" w:cs="Times New Roman"/>
        </w:rPr>
        <w:t>ованного по кредитному договору</w:t>
      </w:r>
      <w:r w:rsidR="0024244F">
        <w:rPr>
          <w:rFonts w:ascii="Times New Roman" w:hAnsi="Times New Roman" w:cs="Times New Roman"/>
        </w:rPr>
        <w:t>.</w:t>
      </w:r>
    </w:p>
    <w:p w:rsidR="006F429E" w:rsidRDefault="00111F95" w:rsidP="006F429E">
      <w:pPr>
        <w:pStyle w:val="a3"/>
        <w:ind w:firstLine="567"/>
        <w:jc w:val="both"/>
        <w:rPr>
          <w:rFonts w:ascii="Times New Roman" w:hAnsi="Times New Roman" w:cs="Times New Roman"/>
        </w:rPr>
      </w:pPr>
      <w:r w:rsidRPr="00174342">
        <w:rPr>
          <w:rFonts w:ascii="Times New Roman" w:hAnsi="Times New Roman" w:cs="Times New Roman"/>
        </w:rPr>
        <w:t xml:space="preserve">Свои обязательства по кредитному договору я выполнил досрочно, выплатив сумму кредита </w:t>
      </w:r>
      <w:r w:rsidR="00DD324F" w:rsidRPr="00174342">
        <w:rPr>
          <w:rFonts w:ascii="Times New Roman" w:hAnsi="Times New Roman" w:cs="Times New Roman"/>
        </w:rPr>
        <w:t xml:space="preserve">  </w:t>
      </w:r>
      <w:r w:rsidR="00B060D0">
        <w:rPr>
          <w:rFonts w:ascii="Times New Roman" w:hAnsi="Times New Roman" w:cs="Times New Roman"/>
        </w:rPr>
        <w:t>1</w:t>
      </w:r>
      <w:r w:rsidR="006F429E">
        <w:rPr>
          <w:rFonts w:ascii="Times New Roman" w:hAnsi="Times New Roman" w:cs="Times New Roman"/>
        </w:rPr>
        <w:t>3.08.2019</w:t>
      </w:r>
      <w:r w:rsidRPr="00174342">
        <w:rPr>
          <w:rFonts w:ascii="Times New Roman" w:hAnsi="Times New Roman" w:cs="Times New Roman"/>
        </w:rPr>
        <w:t>год</w:t>
      </w:r>
      <w:r w:rsidR="00D81042" w:rsidRPr="00174342">
        <w:rPr>
          <w:rFonts w:ascii="Times New Roman" w:hAnsi="Times New Roman" w:cs="Times New Roman"/>
        </w:rPr>
        <w:t xml:space="preserve">а, что подтверждается справкой </w:t>
      </w:r>
      <w:r w:rsidR="00087B2C">
        <w:rPr>
          <w:rFonts w:ascii="Times New Roman" w:hAnsi="Times New Roman" w:cs="Times New Roman"/>
        </w:rPr>
        <w:t>ООО «</w:t>
      </w:r>
      <w:r w:rsidR="00114A91">
        <w:rPr>
          <w:rFonts w:ascii="Times New Roman" w:hAnsi="Times New Roman" w:cs="Times New Roman"/>
        </w:rPr>
        <w:t>______________</w:t>
      </w:r>
      <w:r w:rsidR="00087B2C">
        <w:rPr>
          <w:rFonts w:ascii="Times New Roman" w:hAnsi="Times New Roman" w:cs="Times New Roman"/>
        </w:rPr>
        <w:t>» (</w:t>
      </w:r>
      <w:r w:rsidR="006F429E">
        <w:rPr>
          <w:rFonts w:ascii="Times New Roman" w:hAnsi="Times New Roman" w:cs="Times New Roman"/>
        </w:rPr>
        <w:t>исх. №</w:t>
      </w:r>
      <w:r w:rsidR="00114A91">
        <w:rPr>
          <w:rFonts w:ascii="Times New Roman" w:hAnsi="Times New Roman" w:cs="Times New Roman"/>
        </w:rPr>
        <w:t>_____</w:t>
      </w:r>
      <w:r w:rsidR="006F429E">
        <w:rPr>
          <w:rFonts w:ascii="Times New Roman" w:hAnsi="Times New Roman" w:cs="Times New Roman"/>
        </w:rPr>
        <w:t xml:space="preserve"> от</w:t>
      </w:r>
      <w:r w:rsidR="00114A91">
        <w:rPr>
          <w:rFonts w:ascii="Times New Roman" w:hAnsi="Times New Roman" w:cs="Times New Roman"/>
        </w:rPr>
        <w:t>__________)</w:t>
      </w:r>
      <w:r w:rsidR="006F429E">
        <w:rPr>
          <w:rFonts w:ascii="Times New Roman" w:hAnsi="Times New Roman" w:cs="Times New Roman"/>
        </w:rPr>
        <w:t>.</w:t>
      </w:r>
    </w:p>
    <w:p w:rsidR="006F429E" w:rsidRDefault="00111F95" w:rsidP="006F429E">
      <w:pPr>
        <w:pStyle w:val="a3"/>
        <w:ind w:firstLine="567"/>
        <w:jc w:val="both"/>
        <w:rPr>
          <w:rFonts w:ascii="Times New Roman" w:hAnsi="Times New Roman" w:cs="Times New Roman"/>
        </w:rPr>
      </w:pPr>
      <w:r w:rsidRPr="00174342">
        <w:rPr>
          <w:rFonts w:ascii="Times New Roman" w:hAnsi="Times New Roman" w:cs="Times New Roman"/>
        </w:rPr>
        <w:t xml:space="preserve">То есть вместо </w:t>
      </w:r>
      <w:r w:rsidR="006F429E">
        <w:rPr>
          <w:rFonts w:ascii="Times New Roman" w:hAnsi="Times New Roman" w:cs="Times New Roman"/>
        </w:rPr>
        <w:t>12</w:t>
      </w:r>
      <w:r w:rsidR="00DD324F" w:rsidRPr="00174342">
        <w:rPr>
          <w:rFonts w:ascii="Times New Roman" w:hAnsi="Times New Roman" w:cs="Times New Roman"/>
        </w:rPr>
        <w:t xml:space="preserve"> месяцев (</w:t>
      </w:r>
      <w:r w:rsidR="006F429E">
        <w:rPr>
          <w:rFonts w:ascii="Times New Roman" w:hAnsi="Times New Roman" w:cs="Times New Roman"/>
        </w:rPr>
        <w:t>365</w:t>
      </w:r>
      <w:r w:rsidR="00DD324F" w:rsidRPr="00174342">
        <w:rPr>
          <w:rFonts w:ascii="Times New Roman" w:hAnsi="Times New Roman" w:cs="Times New Roman"/>
        </w:rPr>
        <w:t xml:space="preserve"> дней)</w:t>
      </w:r>
      <w:r w:rsidRPr="00174342">
        <w:rPr>
          <w:rFonts w:ascii="Times New Roman" w:hAnsi="Times New Roman" w:cs="Times New Roman"/>
        </w:rPr>
        <w:t xml:space="preserve">, я исполнял договор </w:t>
      </w:r>
      <w:r w:rsidR="006F429E">
        <w:rPr>
          <w:rFonts w:ascii="Times New Roman" w:hAnsi="Times New Roman" w:cs="Times New Roman"/>
        </w:rPr>
        <w:t>92 дня</w:t>
      </w:r>
      <w:r w:rsidRPr="00174342">
        <w:rPr>
          <w:rFonts w:ascii="Times New Roman" w:hAnsi="Times New Roman" w:cs="Times New Roman"/>
        </w:rPr>
        <w:t xml:space="preserve"> (с </w:t>
      </w:r>
      <w:r w:rsidR="006F429E">
        <w:rPr>
          <w:rFonts w:ascii="Times New Roman" w:hAnsi="Times New Roman" w:cs="Times New Roman"/>
        </w:rPr>
        <w:t>13.05.2019</w:t>
      </w:r>
      <w:r w:rsidR="00CF4E57" w:rsidRPr="00174342">
        <w:rPr>
          <w:rFonts w:ascii="Times New Roman" w:hAnsi="Times New Roman" w:cs="Times New Roman"/>
        </w:rPr>
        <w:t>г</w:t>
      </w:r>
      <w:r w:rsidRPr="00174342">
        <w:rPr>
          <w:rFonts w:ascii="Times New Roman" w:hAnsi="Times New Roman" w:cs="Times New Roman"/>
        </w:rPr>
        <w:t xml:space="preserve">ода по </w:t>
      </w:r>
      <w:r w:rsidR="00DD324F" w:rsidRPr="00174342">
        <w:rPr>
          <w:rFonts w:ascii="Times New Roman" w:hAnsi="Times New Roman" w:cs="Times New Roman"/>
        </w:rPr>
        <w:t>1</w:t>
      </w:r>
      <w:r w:rsidR="006F429E">
        <w:rPr>
          <w:rFonts w:ascii="Times New Roman" w:hAnsi="Times New Roman" w:cs="Times New Roman"/>
        </w:rPr>
        <w:t>3.08.2019</w:t>
      </w:r>
      <w:r w:rsidRPr="00174342">
        <w:rPr>
          <w:rFonts w:ascii="Times New Roman" w:hAnsi="Times New Roman" w:cs="Times New Roman"/>
        </w:rPr>
        <w:t>г.)</w:t>
      </w:r>
      <w:r w:rsidR="00CF4E57" w:rsidRPr="00174342">
        <w:rPr>
          <w:rFonts w:ascii="Times New Roman" w:hAnsi="Times New Roman" w:cs="Times New Roman"/>
        </w:rPr>
        <w:t>.</w:t>
      </w:r>
    </w:p>
    <w:p w:rsidR="00004EAD" w:rsidRDefault="00CF4E57" w:rsidP="006F429E">
      <w:pPr>
        <w:pStyle w:val="a3"/>
        <w:ind w:firstLine="567"/>
        <w:jc w:val="both"/>
        <w:rPr>
          <w:rFonts w:ascii="Times New Roman" w:hAnsi="Times New Roman" w:cs="Times New Roman"/>
        </w:rPr>
      </w:pPr>
      <w:r w:rsidRPr="00174342">
        <w:rPr>
          <w:rFonts w:ascii="Times New Roman" w:hAnsi="Times New Roman" w:cs="Times New Roman"/>
        </w:rPr>
        <w:t xml:space="preserve">Поскольку я </w:t>
      </w:r>
      <w:r w:rsidR="00004EAD" w:rsidRPr="00174342">
        <w:rPr>
          <w:rFonts w:ascii="Times New Roman" w:hAnsi="Times New Roman" w:cs="Times New Roman"/>
        </w:rPr>
        <w:t xml:space="preserve">досрочно погасил задолженность по кредитному договору, </w:t>
      </w:r>
      <w:r w:rsidR="00004EAD" w:rsidRPr="00174342">
        <w:rPr>
          <w:rFonts w:ascii="Times New Roman" w:hAnsi="Times New Roman" w:cs="Times New Roman"/>
          <w:u w:val="single"/>
        </w:rPr>
        <w:t>я перестал быть заемщиком кредита</w:t>
      </w:r>
      <w:r w:rsidR="00D319FF" w:rsidRPr="00174342">
        <w:rPr>
          <w:rFonts w:ascii="Times New Roman" w:hAnsi="Times New Roman" w:cs="Times New Roman"/>
        </w:rPr>
        <w:t>, и</w:t>
      </w:r>
      <w:r w:rsidR="00004EAD" w:rsidRPr="00174342">
        <w:rPr>
          <w:rFonts w:ascii="Times New Roman" w:hAnsi="Times New Roman" w:cs="Times New Roman"/>
        </w:rPr>
        <w:t xml:space="preserve"> в силу п. 1 ст. 958 Гражданского</w:t>
      </w:r>
      <w:r w:rsidR="00D319FF" w:rsidRPr="00174342">
        <w:rPr>
          <w:rFonts w:ascii="Times New Roman" w:hAnsi="Times New Roman" w:cs="Times New Roman"/>
        </w:rPr>
        <w:t xml:space="preserve"> кодекса Российской Федерации, </w:t>
      </w:r>
      <w:r w:rsidR="00004EAD" w:rsidRPr="00174342">
        <w:rPr>
          <w:rFonts w:ascii="Times New Roman" w:hAnsi="Times New Roman" w:cs="Times New Roman"/>
        </w:rPr>
        <w:t>у меня возникло право на возврат части уплаченной страховой премии.</w:t>
      </w:r>
    </w:p>
    <w:p w:rsidR="000A56FB" w:rsidRPr="000A56FB" w:rsidRDefault="000A56FB" w:rsidP="000A56FB">
      <w:pPr>
        <w:pStyle w:val="a3"/>
        <w:ind w:firstLine="567"/>
        <w:jc w:val="both"/>
        <w:rPr>
          <w:rFonts w:ascii="Times New Roman" w:hAnsi="Times New Roman" w:cs="Times New Roman"/>
        </w:rPr>
      </w:pPr>
      <w:r>
        <w:rPr>
          <w:rFonts w:ascii="Times New Roman" w:hAnsi="Times New Roman" w:cs="Times New Roman"/>
        </w:rPr>
        <w:t>26.10.</w:t>
      </w:r>
      <w:r w:rsidRPr="000A56FB">
        <w:rPr>
          <w:rFonts w:ascii="Times New Roman" w:hAnsi="Times New Roman" w:cs="Times New Roman"/>
        </w:rPr>
        <w:t>2019года, я направил Ответчику заявление о возврате части страховой премии в связи с досрочным погашением кредита.</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Согласно  информации с сайта Почта России (отслеживание отправлений с почтовым идентификатором)  письмо получено адресатом </w:t>
      </w:r>
      <w:r>
        <w:rPr>
          <w:rFonts w:ascii="Times New Roman" w:hAnsi="Times New Roman" w:cs="Times New Roman"/>
        </w:rPr>
        <w:t>30.10.</w:t>
      </w:r>
      <w:r w:rsidRPr="000A56FB">
        <w:rPr>
          <w:rFonts w:ascii="Times New Roman" w:hAnsi="Times New Roman" w:cs="Times New Roman"/>
        </w:rPr>
        <w:t>2019года.</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Ответа на свое заявление я не получил, на расчетный счет указанный в обращении денежные средства не поступали. </w:t>
      </w:r>
    </w:p>
    <w:p w:rsid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Считаю, что со сторон</w:t>
      </w:r>
      <w:r>
        <w:rPr>
          <w:rFonts w:ascii="Times New Roman" w:hAnsi="Times New Roman" w:cs="Times New Roman"/>
        </w:rPr>
        <w:t>ы Страховой компании АО «</w:t>
      </w:r>
      <w:r w:rsidR="00114A91">
        <w:rPr>
          <w:rFonts w:ascii="Times New Roman" w:hAnsi="Times New Roman" w:cs="Times New Roman"/>
        </w:rPr>
        <w:t>________________</w:t>
      </w:r>
      <w:r w:rsidRPr="000A56FB">
        <w:rPr>
          <w:rFonts w:ascii="Times New Roman" w:hAnsi="Times New Roman" w:cs="Times New Roman"/>
        </w:rPr>
        <w:t>»  допущено нарушение моих прав  на возврат части страховой премии  пропорционально сроку  действия д</w:t>
      </w:r>
      <w:r>
        <w:rPr>
          <w:rFonts w:ascii="Times New Roman" w:hAnsi="Times New Roman" w:cs="Times New Roman"/>
        </w:rPr>
        <w:t xml:space="preserve">оговора страхования.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 Поскольку я досрочно погасил задолженность по кредитному договору, я перестал быть заемщиком кредита, и в силу п. 1 ст. 958 Гражданского кодекса Российской Федерации, у меня возникло право на возврат части уплаченной страховой премии.</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lastRenderedPageBreak/>
        <w:t xml:space="preserve">Данная позиция находит подтверждение в определении Верховного Суда РФ от 22.05.2018 N 78-КГ18-18.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Исходя из положений ГК РФ о страховании и Закона РФ от 27 ноября 1992 г. N 4015-1 «Об организации страхового дела в Российской Федерации» в их взаимосвязи следует, что страхование от несчастных случаев представляет собой отношения по защите имущественных интересов физических лиц, связанных с причинением вреда их здоровью, а также с их смертью в результате несчастного случая или болезни. Защита указанных имущественных интересов осуществляется путем выплаты страховщиком страхователю, застрахованному лицу, выгодоприобретателю или иным третьим лицам обусловленной договором страхования суммы (страховой суммы) при наступлении предусмотренного договором страхового случая и возможна только при наличии у страховщика такой обязанности.</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По условиям договора страхования страховая сумма тождественна сумме задолженности по кредитному договору и уменьшается вместе с погашением этой задолженности, в связи с чем при отсутствии кредитной задолженности страховая сумма равна нулю и в случае наступления страхового случая страховая выплата страховщиком фактически не производится.</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В рассматриваемой ситуации заемщик досрочно произвел полное погашение задолженности по кредитному договору, что с учетом условий договора страхования привело к сокращению страховой суммы до нуля.</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В соответствии с пунктом 1 статьи 958 ГК РФ договор страхования прекращается до наступления срока, на который он был заключен,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 чем страховой случай. К таким обстоятельствам, в частности, относятся: гибель застрахованного имущества по причинам иным, чем наступление страхового случая; прекращение в установленном порядке предпринимательской деятельности лицом, застраховавшим предпринимательский риск или риск гражданской ответственности, связанной с этой деятельностью.</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При досрочном прекращении договора страхования по обстоятельствам, указанным в пункте 1 приведенной статьи, страховщик имеет право на часть страховой премии пропорционально времени, в течение которого действовало страхование (абзац 1 пункта 3 этой же статьи).</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Из анализа приведенных норм права следует, что под обстоятельствами иными, чем страховой случай, при которых после вступления в силу договора страхования возможность наступления страхового случая отпала и существование страхового риска прекратилось, в данном случае подразумеваются обстоятельства, приводящие к прерыванию отношений по защите имущественных интересов заемщика, связанных с причинением вреда его здоровью, а также с его смертью в результате несчастного случая, что лишает всякого смысла страхование от несчастных случаев, по которому невозможна выплата страхового возмещения и, следовательно, приводит к досрочному прекращению договора страхования.</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Если страховая выплата при наступлении страхового случая по условиям договора будет равна нулю, в силу чего на страховщика невозможно возложить обязанность произвести страховую выплату, то согласно пункту 1 статьи 958 ГК РФ действие договора страхования от несчастных случаев прекратится досрочно, поскольку при таких обстоятельствах существование предусмотренных договором страховых рисков как предполагаемых событий, на случай наступления которых проводится страхование, прекращается, а наступление страхового случая при отсутствии обязательства страховщика произвести страховую выплату становится невозможным.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В таком случае на основании положений абзаца 1 пункта 3 статьи 958 ГК РФ страховщик имеет право только на часть страховой премии пропорционально времени, в течение которого действовало страхование.</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В моем случае, услуга страхования по рискам смерть застрахованного, установление инвалидности 1 группы, </w:t>
      </w:r>
      <w:proofErr w:type="spellStart"/>
      <w:r w:rsidRPr="000A56FB">
        <w:rPr>
          <w:rFonts w:ascii="Times New Roman" w:hAnsi="Times New Roman" w:cs="Times New Roman"/>
        </w:rPr>
        <w:t>дожите</w:t>
      </w:r>
      <w:proofErr w:type="spellEnd"/>
      <w:r w:rsidRPr="000A56FB">
        <w:rPr>
          <w:rFonts w:ascii="Times New Roman" w:hAnsi="Times New Roman" w:cs="Times New Roman"/>
        </w:rPr>
        <w:t xml:space="preserve"> застрахованного до события  недобровольной потери  работы в результате  его увольнения (сокращения) обладала потребительскими свойствами </w:t>
      </w:r>
      <w:r>
        <w:rPr>
          <w:rFonts w:ascii="Times New Roman" w:hAnsi="Times New Roman" w:cs="Times New Roman"/>
        </w:rPr>
        <w:t>92</w:t>
      </w:r>
      <w:r w:rsidRPr="000A56FB">
        <w:rPr>
          <w:rFonts w:ascii="Times New Roman" w:hAnsi="Times New Roman" w:cs="Times New Roman"/>
        </w:rPr>
        <w:t xml:space="preserve">дней. (с </w:t>
      </w:r>
      <w:r>
        <w:rPr>
          <w:rFonts w:ascii="Times New Roman" w:hAnsi="Times New Roman" w:cs="Times New Roman"/>
        </w:rPr>
        <w:t>13.05.2019</w:t>
      </w:r>
      <w:r w:rsidRPr="000A56FB">
        <w:rPr>
          <w:rFonts w:ascii="Times New Roman" w:hAnsi="Times New Roman" w:cs="Times New Roman"/>
        </w:rPr>
        <w:t>года по 1</w:t>
      </w:r>
      <w:r>
        <w:rPr>
          <w:rFonts w:ascii="Times New Roman" w:hAnsi="Times New Roman" w:cs="Times New Roman"/>
        </w:rPr>
        <w:t>3.08.</w:t>
      </w:r>
      <w:r w:rsidRPr="000A56FB">
        <w:rPr>
          <w:rFonts w:ascii="Times New Roman" w:hAnsi="Times New Roman" w:cs="Times New Roman"/>
        </w:rPr>
        <w:t xml:space="preserve">2019г.) из </w:t>
      </w:r>
      <w:r>
        <w:rPr>
          <w:rFonts w:ascii="Times New Roman" w:hAnsi="Times New Roman" w:cs="Times New Roman"/>
        </w:rPr>
        <w:t>365</w:t>
      </w:r>
      <w:r w:rsidRPr="000A56FB">
        <w:rPr>
          <w:rFonts w:ascii="Times New Roman" w:hAnsi="Times New Roman" w:cs="Times New Roman"/>
        </w:rPr>
        <w:t xml:space="preserve">дней по договору.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В течении оставшихся </w:t>
      </w:r>
      <w:r>
        <w:rPr>
          <w:rFonts w:ascii="Times New Roman" w:hAnsi="Times New Roman" w:cs="Times New Roman"/>
        </w:rPr>
        <w:t>273</w:t>
      </w:r>
      <w:r w:rsidRPr="000A56FB">
        <w:rPr>
          <w:rFonts w:ascii="Times New Roman" w:hAnsi="Times New Roman" w:cs="Times New Roman"/>
        </w:rPr>
        <w:t>дн</w:t>
      </w:r>
      <w:r>
        <w:rPr>
          <w:rFonts w:ascii="Times New Roman" w:hAnsi="Times New Roman" w:cs="Times New Roman"/>
        </w:rPr>
        <w:t>я</w:t>
      </w:r>
      <w:r w:rsidRPr="000A56FB">
        <w:rPr>
          <w:rFonts w:ascii="Times New Roman" w:hAnsi="Times New Roman" w:cs="Times New Roman"/>
        </w:rPr>
        <w:t xml:space="preserve"> услуга страхования становится непригодной целям, для которых была заказана потребителем, (страховая сумма ровна нулю).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Согласно ст. 29 Закона о защите прав потребителей, потребитель при обнаружении недостатков оказанной услуги имеет право требовать соразмерного уменьшения цены, оказанной услуги.</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Согласно ст. 37 Закона о защите прав потребителей, Потребитель обязан оплатить оказанные ему услуги в порядке и в сроки, которые установлены договором с исполнителем.</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Потребитель обязан оплатить выполненную исполнителем в полном объеме работу после ее принятия потребителем.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То есть, у меня как у потребителя возникает обязанность по уплате услуг страховой компании за </w:t>
      </w:r>
      <w:r>
        <w:rPr>
          <w:rFonts w:ascii="Times New Roman" w:hAnsi="Times New Roman" w:cs="Times New Roman"/>
        </w:rPr>
        <w:t>92</w:t>
      </w:r>
      <w:r w:rsidRPr="000A56FB">
        <w:rPr>
          <w:rFonts w:ascii="Times New Roman" w:hAnsi="Times New Roman" w:cs="Times New Roman"/>
        </w:rPr>
        <w:t xml:space="preserve"> дней.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А так как сумма страховой премии уплачена мной за весь срок страхования единовременно, то у страховой компании возникает обязанность возвратить мне сумму за не оказанные услуги страхования за </w:t>
      </w:r>
      <w:r>
        <w:rPr>
          <w:rFonts w:ascii="Times New Roman" w:hAnsi="Times New Roman" w:cs="Times New Roman"/>
        </w:rPr>
        <w:t>273</w:t>
      </w:r>
      <w:r w:rsidRPr="000A56FB">
        <w:rPr>
          <w:rFonts w:ascii="Times New Roman" w:hAnsi="Times New Roman" w:cs="Times New Roman"/>
        </w:rPr>
        <w:t xml:space="preserve"> дня по договору.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lastRenderedPageBreak/>
        <w:t>Согласно ст. 395 Гражданского Кодекса Российской Федерации,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Нарушение потребительских прав дает право требовать компенсацию морального вреда.</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Согласно ст. 15 Закона РФ «О защите прав потребителей» моральный вред, причиненный потребителю вследствие нарушения исполнителем прав потребителя, подлежит компенсации </w:t>
      </w:r>
      <w:proofErr w:type="spellStart"/>
      <w:r w:rsidRPr="000A56FB">
        <w:rPr>
          <w:rFonts w:ascii="Times New Roman" w:hAnsi="Times New Roman" w:cs="Times New Roman"/>
        </w:rPr>
        <w:t>причинителем</w:t>
      </w:r>
      <w:proofErr w:type="spellEnd"/>
      <w:r w:rsidRPr="000A56FB">
        <w:rPr>
          <w:rFonts w:ascii="Times New Roman" w:hAnsi="Times New Roman" w:cs="Times New Roman"/>
        </w:rPr>
        <w:t xml:space="preserve"> вреда при наличии его вины.</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 Нежелание ответчика в добровольном порядке удовлетворить мое требование, а также о необходимость доказывать свою правоту в судебном порядке причинило мне множество волнений и переживаний. Считаю, что ответчик причинил мне моральный вред, на возмещение которого я имею право в соответствии со ст. 151 ГК РФ и ст. 15 Закона РФ «О защите прав потребителей» и который я оцениваю в размере 5 000 руб. (Пять  тысяч рублей).</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В силу п.6. ст.13 Закона РФ «О защите прав потребителей» при удовлетворении судом требований потребителя, установленных законом, суд взыскивает с исполнителя за несоблюдение в добровольном порядке удовлетворения требований потребителя штраф в размере пятидесяти процентов от суммы, присужденной судом в пользу потребителя.</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  На основании изложенного, руководствуясь п. 1 ст. 10, ст. 14, ч.1 ст. 958 ГК РФ, ст.29, ст. 37, Закона РФ «О защите прав потребителей», </w:t>
      </w:r>
    </w:p>
    <w:p w:rsidR="000A56FB" w:rsidRPr="000A56FB" w:rsidRDefault="000A56FB" w:rsidP="000A56FB">
      <w:pPr>
        <w:pStyle w:val="a3"/>
        <w:ind w:firstLine="567"/>
        <w:jc w:val="both"/>
        <w:rPr>
          <w:rFonts w:ascii="Times New Roman" w:hAnsi="Times New Roman" w:cs="Times New Roman"/>
        </w:rPr>
      </w:pPr>
    </w:p>
    <w:p w:rsid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ПРОШУ СУД:</w:t>
      </w:r>
    </w:p>
    <w:p w:rsidR="003935AD" w:rsidRPr="000A56FB" w:rsidRDefault="003935AD" w:rsidP="000A56FB">
      <w:pPr>
        <w:pStyle w:val="a3"/>
        <w:ind w:firstLine="567"/>
        <w:jc w:val="both"/>
        <w:rPr>
          <w:rFonts w:ascii="Times New Roman" w:hAnsi="Times New Roman" w:cs="Times New Roman"/>
        </w:rPr>
      </w:pPr>
    </w:p>
    <w:p w:rsidR="003935AD" w:rsidRDefault="007706C7" w:rsidP="000A56FB">
      <w:pPr>
        <w:pStyle w:val="a3"/>
        <w:ind w:firstLine="567"/>
        <w:jc w:val="both"/>
        <w:rPr>
          <w:rFonts w:ascii="Times New Roman" w:hAnsi="Times New Roman" w:cs="Times New Roman"/>
        </w:rPr>
      </w:pPr>
      <w:r>
        <w:rPr>
          <w:rFonts w:ascii="Times New Roman" w:hAnsi="Times New Roman" w:cs="Times New Roman"/>
        </w:rPr>
        <w:t>1.</w:t>
      </w:r>
      <w:r w:rsidR="000A56FB" w:rsidRPr="000A56FB">
        <w:rPr>
          <w:rFonts w:ascii="Times New Roman" w:hAnsi="Times New Roman" w:cs="Times New Roman"/>
        </w:rPr>
        <w:t xml:space="preserve">Взыскать с </w:t>
      </w:r>
      <w:r w:rsidR="000A56FB">
        <w:rPr>
          <w:rFonts w:ascii="Times New Roman" w:hAnsi="Times New Roman" w:cs="Times New Roman"/>
        </w:rPr>
        <w:t>АО</w:t>
      </w:r>
      <w:r w:rsidR="000A56FB" w:rsidRPr="000A56FB">
        <w:rPr>
          <w:rFonts w:ascii="Times New Roman" w:hAnsi="Times New Roman" w:cs="Times New Roman"/>
        </w:rPr>
        <w:t xml:space="preserve"> «</w:t>
      </w:r>
      <w:r w:rsidR="00114A91">
        <w:rPr>
          <w:rFonts w:ascii="Times New Roman" w:hAnsi="Times New Roman" w:cs="Times New Roman"/>
        </w:rPr>
        <w:t>_______________</w:t>
      </w:r>
      <w:r w:rsidR="000A56FB" w:rsidRPr="000A56FB">
        <w:rPr>
          <w:rFonts w:ascii="Times New Roman" w:hAnsi="Times New Roman" w:cs="Times New Roman"/>
        </w:rPr>
        <w:t xml:space="preserve">» в пользу  </w:t>
      </w:r>
      <w:r w:rsidR="00114A91">
        <w:rPr>
          <w:rFonts w:ascii="Times New Roman" w:hAnsi="Times New Roman" w:cs="Times New Roman"/>
        </w:rPr>
        <w:t>______________</w:t>
      </w:r>
      <w:r w:rsidR="000A56FB" w:rsidRPr="000A56FB">
        <w:rPr>
          <w:rFonts w:ascii="Times New Roman" w:hAnsi="Times New Roman" w:cs="Times New Roman"/>
        </w:rPr>
        <w:t xml:space="preserve"> денежные </w:t>
      </w:r>
      <w:r w:rsidR="003935AD">
        <w:rPr>
          <w:rFonts w:ascii="Times New Roman" w:hAnsi="Times New Roman" w:cs="Times New Roman"/>
        </w:rPr>
        <w:t>средства:</w:t>
      </w:r>
    </w:p>
    <w:p w:rsidR="003935AD" w:rsidRDefault="003935AD" w:rsidP="000A56FB">
      <w:pPr>
        <w:pStyle w:val="a3"/>
        <w:ind w:firstLine="567"/>
        <w:jc w:val="both"/>
        <w:rPr>
          <w:rFonts w:ascii="Times New Roman" w:hAnsi="Times New Roman" w:cs="Times New Roman"/>
        </w:rPr>
      </w:pPr>
      <w:r>
        <w:rPr>
          <w:rFonts w:ascii="Times New Roman" w:hAnsi="Times New Roman" w:cs="Times New Roman"/>
        </w:rPr>
        <w:t xml:space="preserve">- </w:t>
      </w:r>
      <w:r w:rsidR="000A56FB">
        <w:rPr>
          <w:rFonts w:ascii="Times New Roman" w:hAnsi="Times New Roman" w:cs="Times New Roman"/>
        </w:rPr>
        <w:t>21199,00</w:t>
      </w:r>
      <w:r w:rsidR="000A56FB" w:rsidRPr="000A56FB">
        <w:rPr>
          <w:rFonts w:ascii="Times New Roman" w:hAnsi="Times New Roman" w:cs="Times New Roman"/>
        </w:rPr>
        <w:t xml:space="preserve"> руб., </w:t>
      </w:r>
      <w:r>
        <w:rPr>
          <w:rFonts w:ascii="Times New Roman" w:hAnsi="Times New Roman" w:cs="Times New Roman"/>
        </w:rPr>
        <w:t>часть страховой премии</w:t>
      </w:r>
      <w:r w:rsidRPr="003935AD">
        <w:t xml:space="preserve"> </w:t>
      </w:r>
      <w:r w:rsidRPr="003935AD">
        <w:rPr>
          <w:rFonts w:ascii="Times New Roman" w:hAnsi="Times New Roman" w:cs="Times New Roman"/>
        </w:rPr>
        <w:t>по рискам по рискам «Смерть» и «Инвалидность2»</w:t>
      </w:r>
      <w:r>
        <w:rPr>
          <w:rFonts w:ascii="Times New Roman" w:hAnsi="Times New Roman" w:cs="Times New Roman"/>
        </w:rPr>
        <w:t>;</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 </w:t>
      </w:r>
      <w:r w:rsidR="007706C7">
        <w:rPr>
          <w:rFonts w:ascii="Times New Roman" w:hAnsi="Times New Roman" w:cs="Times New Roman"/>
        </w:rPr>
        <w:t>90,60</w:t>
      </w:r>
      <w:r>
        <w:rPr>
          <w:rFonts w:ascii="Times New Roman" w:hAnsi="Times New Roman" w:cs="Times New Roman"/>
        </w:rPr>
        <w:t xml:space="preserve">  </w:t>
      </w:r>
      <w:r w:rsidRPr="000A56FB">
        <w:rPr>
          <w:rFonts w:ascii="Times New Roman" w:hAnsi="Times New Roman" w:cs="Times New Roman"/>
        </w:rPr>
        <w:t>руб., проценты за неисполнение денежного обязательства, согласно ст. 395 ГК РФ.</w:t>
      </w:r>
      <w:r w:rsidR="004004EF" w:rsidRPr="004004EF">
        <w:t xml:space="preserve"> </w:t>
      </w:r>
      <w:r w:rsidR="00A5779A">
        <w:t>(</w:t>
      </w:r>
      <w:r w:rsidR="004004EF" w:rsidRPr="004004EF">
        <w:rPr>
          <w:rFonts w:ascii="Times New Roman" w:hAnsi="Times New Roman" w:cs="Times New Roman"/>
        </w:rPr>
        <w:t>Произвести перерасчет на дату вынесения судебного решения)</w:t>
      </w:r>
      <w:r w:rsidR="003935AD">
        <w:rPr>
          <w:rFonts w:ascii="Times New Roman" w:hAnsi="Times New Roman" w:cs="Times New Roman"/>
        </w:rPr>
        <w:t>;</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 </w:t>
      </w:r>
      <w:r>
        <w:rPr>
          <w:rFonts w:ascii="Times New Roman" w:hAnsi="Times New Roman" w:cs="Times New Roman"/>
        </w:rPr>
        <w:t>213,54</w:t>
      </w:r>
      <w:r w:rsidR="003935AD">
        <w:rPr>
          <w:rFonts w:ascii="Times New Roman" w:hAnsi="Times New Roman" w:cs="Times New Roman"/>
        </w:rPr>
        <w:t>руб., почтовые расходы;</w:t>
      </w:r>
    </w:p>
    <w:p w:rsidR="000A56FB" w:rsidRPr="000A56FB" w:rsidRDefault="003935AD" w:rsidP="000A56FB">
      <w:pPr>
        <w:pStyle w:val="a3"/>
        <w:ind w:firstLine="567"/>
        <w:jc w:val="both"/>
        <w:rPr>
          <w:rFonts w:ascii="Times New Roman" w:hAnsi="Times New Roman" w:cs="Times New Roman"/>
        </w:rPr>
      </w:pPr>
      <w:r>
        <w:rPr>
          <w:rFonts w:ascii="Times New Roman" w:hAnsi="Times New Roman" w:cs="Times New Roman"/>
        </w:rPr>
        <w:t>- 5 000 рублей – моральный вред;</w:t>
      </w:r>
    </w:p>
    <w:p w:rsidR="000A56FB" w:rsidRPr="000A56FB" w:rsidRDefault="000A56FB" w:rsidP="000A56FB">
      <w:pPr>
        <w:pStyle w:val="a3"/>
        <w:ind w:firstLine="567"/>
        <w:jc w:val="both"/>
        <w:rPr>
          <w:rFonts w:ascii="Times New Roman" w:hAnsi="Times New Roman" w:cs="Times New Roman"/>
        </w:rPr>
      </w:pPr>
    </w:p>
    <w:p w:rsidR="000A56FB" w:rsidRPr="000A56FB" w:rsidRDefault="007706C7" w:rsidP="000A56FB">
      <w:pPr>
        <w:pStyle w:val="a3"/>
        <w:ind w:firstLine="567"/>
        <w:jc w:val="both"/>
        <w:rPr>
          <w:rFonts w:ascii="Times New Roman" w:hAnsi="Times New Roman" w:cs="Times New Roman"/>
        </w:rPr>
      </w:pPr>
      <w:r>
        <w:rPr>
          <w:rFonts w:ascii="Times New Roman" w:hAnsi="Times New Roman" w:cs="Times New Roman"/>
        </w:rPr>
        <w:t>2.</w:t>
      </w:r>
      <w:r w:rsidR="000A56FB" w:rsidRPr="000A56FB">
        <w:rPr>
          <w:rFonts w:ascii="Times New Roman" w:hAnsi="Times New Roman" w:cs="Times New Roman"/>
        </w:rPr>
        <w:t xml:space="preserve">Взыскать с </w:t>
      </w:r>
      <w:r w:rsidR="000A56FB">
        <w:rPr>
          <w:rFonts w:ascii="Times New Roman" w:hAnsi="Times New Roman" w:cs="Times New Roman"/>
        </w:rPr>
        <w:t xml:space="preserve">АО </w:t>
      </w:r>
      <w:r w:rsidR="000A56FB" w:rsidRPr="000A56FB">
        <w:rPr>
          <w:rFonts w:ascii="Times New Roman" w:hAnsi="Times New Roman" w:cs="Times New Roman"/>
        </w:rPr>
        <w:t>«</w:t>
      </w:r>
      <w:r w:rsidR="00114A91">
        <w:rPr>
          <w:rFonts w:ascii="Times New Roman" w:hAnsi="Times New Roman" w:cs="Times New Roman"/>
        </w:rPr>
        <w:t>_______________</w:t>
      </w:r>
      <w:r w:rsidR="000A56FB" w:rsidRPr="000A56FB">
        <w:rPr>
          <w:rFonts w:ascii="Times New Roman" w:hAnsi="Times New Roman" w:cs="Times New Roman"/>
        </w:rPr>
        <w:t xml:space="preserve">» в пользу </w:t>
      </w:r>
      <w:r w:rsidR="00114A91">
        <w:rPr>
          <w:rFonts w:ascii="Times New Roman" w:hAnsi="Times New Roman" w:cs="Times New Roman"/>
        </w:rPr>
        <w:t>_____________</w:t>
      </w:r>
      <w:r w:rsidR="000A56FB">
        <w:rPr>
          <w:rFonts w:ascii="Times New Roman" w:hAnsi="Times New Roman" w:cs="Times New Roman"/>
        </w:rPr>
        <w:t xml:space="preserve"> </w:t>
      </w:r>
      <w:r w:rsidR="000A56FB" w:rsidRPr="000A56FB">
        <w:rPr>
          <w:rFonts w:ascii="Times New Roman" w:hAnsi="Times New Roman" w:cs="Times New Roman"/>
        </w:rPr>
        <w:t>за несоблюдение в добровольном порядке удовлетворения требований потребителя штраф в размере пятидесяти процентов от суммы, присужденной в пользу потребителя.</w:t>
      </w:r>
    </w:p>
    <w:p w:rsidR="000A56FB" w:rsidRPr="000A56FB" w:rsidRDefault="000A56FB" w:rsidP="000A56FB">
      <w:pPr>
        <w:pStyle w:val="a3"/>
        <w:ind w:firstLine="567"/>
        <w:jc w:val="both"/>
        <w:rPr>
          <w:rFonts w:ascii="Times New Roman" w:hAnsi="Times New Roman" w:cs="Times New Roman"/>
        </w:rPr>
      </w:pP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Приложения:</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1)  </w:t>
      </w:r>
      <w:r>
        <w:rPr>
          <w:rFonts w:ascii="Times New Roman" w:hAnsi="Times New Roman" w:cs="Times New Roman"/>
        </w:rPr>
        <w:t>почтовое уведомление о направлении иска  в адрес Ответчика</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2)  копия кредитного договора;</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3)  копия </w:t>
      </w:r>
      <w:r>
        <w:rPr>
          <w:rFonts w:ascii="Times New Roman" w:hAnsi="Times New Roman" w:cs="Times New Roman"/>
        </w:rPr>
        <w:t xml:space="preserve">заявления </w:t>
      </w:r>
      <w:r w:rsidRPr="000A56FB">
        <w:rPr>
          <w:rFonts w:ascii="Times New Roman" w:hAnsi="Times New Roman" w:cs="Times New Roman"/>
        </w:rPr>
        <w:t>на страхование №561984</w:t>
      </w:r>
    </w:p>
    <w:p w:rsidR="000A56FB" w:rsidRDefault="000A56FB" w:rsidP="000A56FB">
      <w:pPr>
        <w:pStyle w:val="a3"/>
        <w:ind w:firstLine="567"/>
        <w:jc w:val="both"/>
        <w:rPr>
          <w:rFonts w:ascii="Times New Roman" w:hAnsi="Times New Roman" w:cs="Times New Roman"/>
        </w:rPr>
      </w:pPr>
      <w:r>
        <w:rPr>
          <w:rFonts w:ascii="Times New Roman" w:hAnsi="Times New Roman" w:cs="Times New Roman"/>
        </w:rPr>
        <w:t xml:space="preserve">4)  </w:t>
      </w:r>
      <w:r w:rsidRPr="000A56FB">
        <w:rPr>
          <w:rFonts w:ascii="Times New Roman" w:hAnsi="Times New Roman" w:cs="Times New Roman"/>
        </w:rPr>
        <w:t xml:space="preserve">копия справки о полном погашении кредита  </w:t>
      </w:r>
    </w:p>
    <w:p w:rsidR="000A56FB" w:rsidRPr="000A56FB" w:rsidRDefault="000A56FB" w:rsidP="000A56FB">
      <w:pPr>
        <w:pStyle w:val="a3"/>
        <w:ind w:firstLine="567"/>
        <w:jc w:val="both"/>
        <w:rPr>
          <w:rFonts w:ascii="Times New Roman" w:hAnsi="Times New Roman" w:cs="Times New Roman"/>
        </w:rPr>
      </w:pPr>
      <w:r>
        <w:rPr>
          <w:rFonts w:ascii="Times New Roman" w:hAnsi="Times New Roman" w:cs="Times New Roman"/>
        </w:rPr>
        <w:t>5</w:t>
      </w:r>
      <w:r w:rsidRPr="000A56FB">
        <w:rPr>
          <w:rFonts w:ascii="Times New Roman" w:hAnsi="Times New Roman" w:cs="Times New Roman"/>
        </w:rPr>
        <w:t xml:space="preserve">)  копия заявления о возврате </w:t>
      </w:r>
      <w:r>
        <w:rPr>
          <w:rFonts w:ascii="Times New Roman" w:hAnsi="Times New Roman" w:cs="Times New Roman"/>
        </w:rPr>
        <w:t xml:space="preserve">части </w:t>
      </w:r>
      <w:r w:rsidRPr="000A56FB">
        <w:rPr>
          <w:rFonts w:ascii="Times New Roman" w:hAnsi="Times New Roman" w:cs="Times New Roman"/>
        </w:rPr>
        <w:t xml:space="preserve">страховой премии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7)  копия платежных документов об уплате почтовых расходов.</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8) </w:t>
      </w:r>
      <w:r>
        <w:rPr>
          <w:rFonts w:ascii="Times New Roman" w:hAnsi="Times New Roman" w:cs="Times New Roman"/>
        </w:rPr>
        <w:t xml:space="preserve"> </w:t>
      </w:r>
      <w:r w:rsidRPr="000A56FB">
        <w:rPr>
          <w:rFonts w:ascii="Times New Roman" w:hAnsi="Times New Roman" w:cs="Times New Roman"/>
        </w:rPr>
        <w:t>информация с сайта Почта России (отслеживание отправлений с почтовым идентификатором)</w:t>
      </w:r>
    </w:p>
    <w:p w:rsid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 xml:space="preserve">9) </w:t>
      </w:r>
      <w:r>
        <w:rPr>
          <w:rFonts w:ascii="Times New Roman" w:hAnsi="Times New Roman" w:cs="Times New Roman"/>
        </w:rPr>
        <w:t xml:space="preserve"> копия выписки по лицевому счету  </w:t>
      </w:r>
      <w:proofErr w:type="spellStart"/>
      <w:r>
        <w:rPr>
          <w:rFonts w:ascii="Times New Roman" w:hAnsi="Times New Roman" w:cs="Times New Roman"/>
        </w:rPr>
        <w:t>Расковалова</w:t>
      </w:r>
      <w:proofErr w:type="spellEnd"/>
      <w:r>
        <w:rPr>
          <w:rFonts w:ascii="Times New Roman" w:hAnsi="Times New Roman" w:cs="Times New Roman"/>
        </w:rPr>
        <w:t xml:space="preserve">  О.И.</w:t>
      </w:r>
    </w:p>
    <w:p w:rsidR="000A56FB" w:rsidRPr="000A56FB" w:rsidRDefault="000A56FB" w:rsidP="000A56FB">
      <w:pPr>
        <w:pStyle w:val="a3"/>
        <w:ind w:firstLine="567"/>
        <w:jc w:val="both"/>
        <w:rPr>
          <w:rFonts w:ascii="Times New Roman" w:hAnsi="Times New Roman" w:cs="Times New Roman"/>
        </w:rPr>
      </w:pPr>
      <w:r>
        <w:rPr>
          <w:rFonts w:ascii="Times New Roman" w:hAnsi="Times New Roman" w:cs="Times New Roman"/>
        </w:rPr>
        <w:t>10)</w:t>
      </w:r>
      <w:r w:rsidRPr="000A56FB">
        <w:rPr>
          <w:rFonts w:ascii="Times New Roman" w:hAnsi="Times New Roman" w:cs="Times New Roman"/>
        </w:rPr>
        <w:t xml:space="preserve">копия определении Верховного Суда РФ от 22.05.2018 N 78-КГ18-18 </w:t>
      </w:r>
    </w:p>
    <w:p w:rsidR="000A56FB" w:rsidRPr="000A56FB" w:rsidRDefault="000A56FB" w:rsidP="000A56FB">
      <w:pPr>
        <w:pStyle w:val="a3"/>
        <w:ind w:firstLine="567"/>
        <w:jc w:val="both"/>
        <w:rPr>
          <w:rFonts w:ascii="Times New Roman" w:hAnsi="Times New Roman" w:cs="Times New Roman"/>
        </w:rPr>
      </w:pPr>
      <w:r w:rsidRPr="000A56FB">
        <w:rPr>
          <w:rFonts w:ascii="Times New Roman" w:hAnsi="Times New Roman" w:cs="Times New Roman"/>
        </w:rPr>
        <w:t>1</w:t>
      </w:r>
      <w:r>
        <w:rPr>
          <w:rFonts w:ascii="Times New Roman" w:hAnsi="Times New Roman" w:cs="Times New Roman"/>
        </w:rPr>
        <w:t>1</w:t>
      </w:r>
      <w:r w:rsidRPr="000A56FB">
        <w:rPr>
          <w:rFonts w:ascii="Times New Roman" w:hAnsi="Times New Roman" w:cs="Times New Roman"/>
        </w:rPr>
        <w:t>)расчет исковых требований.</w:t>
      </w:r>
    </w:p>
    <w:p w:rsidR="000A56FB" w:rsidRPr="000A56FB" w:rsidRDefault="000A56FB" w:rsidP="000A56FB">
      <w:pPr>
        <w:pStyle w:val="a3"/>
        <w:ind w:firstLine="567"/>
        <w:jc w:val="both"/>
        <w:rPr>
          <w:rFonts w:ascii="Times New Roman" w:hAnsi="Times New Roman" w:cs="Times New Roman"/>
        </w:rPr>
      </w:pPr>
    </w:p>
    <w:p w:rsidR="000A56FB" w:rsidRPr="000A56FB" w:rsidRDefault="000A56FB" w:rsidP="000A56FB">
      <w:pPr>
        <w:pStyle w:val="a3"/>
        <w:ind w:firstLine="567"/>
        <w:jc w:val="both"/>
        <w:rPr>
          <w:rFonts w:ascii="Times New Roman" w:hAnsi="Times New Roman" w:cs="Times New Roman"/>
        </w:rPr>
      </w:pPr>
    </w:p>
    <w:p w:rsidR="000A56FB" w:rsidRDefault="000A56FB" w:rsidP="006F429E">
      <w:pPr>
        <w:pStyle w:val="a3"/>
        <w:ind w:firstLine="567"/>
        <w:jc w:val="both"/>
        <w:rPr>
          <w:rFonts w:ascii="Times New Roman" w:hAnsi="Times New Roman" w:cs="Times New Roman"/>
        </w:rPr>
      </w:pPr>
    </w:p>
    <w:p w:rsidR="000A56FB" w:rsidRPr="00174342" w:rsidRDefault="000A56FB" w:rsidP="006F429E">
      <w:pPr>
        <w:pStyle w:val="a3"/>
        <w:ind w:firstLine="567"/>
        <w:jc w:val="both"/>
        <w:rPr>
          <w:rFonts w:ascii="Times New Roman" w:hAnsi="Times New Roman" w:cs="Times New Roman"/>
        </w:rPr>
      </w:pPr>
    </w:p>
    <w:p w:rsidR="00174342" w:rsidRPr="00174342" w:rsidRDefault="00174342" w:rsidP="003B5E85">
      <w:pPr>
        <w:pStyle w:val="a3"/>
        <w:jc w:val="both"/>
        <w:rPr>
          <w:rFonts w:ascii="Times New Roman" w:hAnsi="Times New Roman" w:cs="Times New Roman"/>
        </w:rPr>
      </w:pPr>
    </w:p>
    <w:p w:rsidR="00174342" w:rsidRPr="00174342" w:rsidRDefault="00174342" w:rsidP="003B5E85">
      <w:pPr>
        <w:pStyle w:val="a3"/>
        <w:jc w:val="both"/>
        <w:rPr>
          <w:rFonts w:ascii="Times New Roman" w:hAnsi="Times New Roman" w:cs="Times New Roman"/>
        </w:rPr>
      </w:pPr>
    </w:p>
    <w:p w:rsidR="00174342" w:rsidRDefault="00174342" w:rsidP="003B5E85">
      <w:pPr>
        <w:pStyle w:val="a3"/>
        <w:jc w:val="both"/>
        <w:rPr>
          <w:rFonts w:ascii="Times New Roman" w:hAnsi="Times New Roman" w:cs="Times New Roman"/>
        </w:rPr>
      </w:pPr>
      <w:r w:rsidRPr="00174342">
        <w:rPr>
          <w:rFonts w:ascii="Times New Roman" w:hAnsi="Times New Roman" w:cs="Times New Roman"/>
        </w:rPr>
        <w:t xml:space="preserve"> </w:t>
      </w:r>
      <w:r w:rsidR="00004EAD" w:rsidRPr="00174342">
        <w:rPr>
          <w:rFonts w:ascii="Times New Roman" w:hAnsi="Times New Roman" w:cs="Times New Roman"/>
        </w:rPr>
        <w:t>«_____»</w:t>
      </w:r>
      <w:r w:rsidR="00114A91">
        <w:rPr>
          <w:rFonts w:ascii="Times New Roman" w:hAnsi="Times New Roman" w:cs="Times New Roman"/>
        </w:rPr>
        <w:t xml:space="preserve"> _________</w:t>
      </w:r>
      <w:r w:rsidR="000A56FB">
        <w:rPr>
          <w:rFonts w:ascii="Times New Roman" w:hAnsi="Times New Roman" w:cs="Times New Roman"/>
        </w:rPr>
        <w:t xml:space="preserve"> </w:t>
      </w:r>
      <w:r w:rsidR="00004EAD" w:rsidRPr="00174342">
        <w:rPr>
          <w:rFonts w:ascii="Times New Roman" w:hAnsi="Times New Roman" w:cs="Times New Roman"/>
        </w:rPr>
        <w:t xml:space="preserve"> 20</w:t>
      </w:r>
      <w:r w:rsidR="00114A91">
        <w:rPr>
          <w:rFonts w:ascii="Times New Roman" w:hAnsi="Times New Roman" w:cs="Times New Roman"/>
        </w:rPr>
        <w:t>_____</w:t>
      </w:r>
      <w:r w:rsidR="00004EAD" w:rsidRPr="00174342">
        <w:rPr>
          <w:rFonts w:ascii="Times New Roman" w:hAnsi="Times New Roman" w:cs="Times New Roman"/>
        </w:rPr>
        <w:t>г.</w:t>
      </w:r>
      <w:r w:rsidR="00004EAD" w:rsidRPr="00174342">
        <w:rPr>
          <w:rFonts w:ascii="Times New Roman" w:hAnsi="Times New Roman" w:cs="Times New Roman"/>
        </w:rPr>
        <w:tab/>
      </w:r>
      <w:r w:rsidR="00004EAD" w:rsidRPr="00174342">
        <w:rPr>
          <w:rFonts w:ascii="Times New Roman" w:hAnsi="Times New Roman" w:cs="Times New Roman"/>
        </w:rPr>
        <w:tab/>
      </w:r>
      <w:r w:rsidR="00004EAD" w:rsidRPr="00174342">
        <w:rPr>
          <w:rFonts w:ascii="Times New Roman" w:hAnsi="Times New Roman" w:cs="Times New Roman"/>
        </w:rPr>
        <w:tab/>
        <w:t xml:space="preserve">   ___________</w:t>
      </w:r>
      <w:r w:rsidRPr="00174342">
        <w:rPr>
          <w:rFonts w:ascii="Times New Roman" w:hAnsi="Times New Roman" w:cs="Times New Roman"/>
        </w:rPr>
        <w:t xml:space="preserve"> </w:t>
      </w:r>
      <w:r w:rsidR="000A56FB">
        <w:rPr>
          <w:rFonts w:ascii="Times New Roman" w:hAnsi="Times New Roman" w:cs="Times New Roman"/>
        </w:rPr>
        <w:t xml:space="preserve">     </w:t>
      </w:r>
      <w:r w:rsidR="00114A91">
        <w:rPr>
          <w:rFonts w:ascii="Times New Roman" w:hAnsi="Times New Roman" w:cs="Times New Roman"/>
        </w:rPr>
        <w:t>/_____________</w:t>
      </w: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4004EF" w:rsidRDefault="004004EF" w:rsidP="003B5E85">
      <w:pPr>
        <w:pStyle w:val="a3"/>
        <w:jc w:val="both"/>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7706C7" w:rsidRDefault="007706C7" w:rsidP="004004EF">
      <w:pPr>
        <w:pStyle w:val="a3"/>
        <w:jc w:val="right"/>
        <w:rPr>
          <w:rFonts w:ascii="Times New Roman" w:hAnsi="Times New Roman" w:cs="Times New Roman"/>
        </w:rPr>
      </w:pPr>
    </w:p>
    <w:p w:rsidR="004004EF" w:rsidRDefault="004004EF" w:rsidP="004004EF">
      <w:pPr>
        <w:pStyle w:val="a3"/>
        <w:jc w:val="right"/>
        <w:rPr>
          <w:rFonts w:ascii="Times New Roman" w:hAnsi="Times New Roman" w:cs="Times New Roman"/>
        </w:rPr>
      </w:pPr>
      <w:r>
        <w:rPr>
          <w:rFonts w:ascii="Times New Roman" w:hAnsi="Times New Roman" w:cs="Times New Roman"/>
        </w:rPr>
        <w:t>Приложение №11 к иску</w:t>
      </w:r>
    </w:p>
    <w:p w:rsidR="004004EF" w:rsidRDefault="004004EF" w:rsidP="004004EF">
      <w:pPr>
        <w:pStyle w:val="a3"/>
        <w:jc w:val="center"/>
        <w:rPr>
          <w:rFonts w:ascii="Times New Roman" w:hAnsi="Times New Roman" w:cs="Times New Roman"/>
        </w:rPr>
      </w:pPr>
    </w:p>
    <w:p w:rsidR="004004EF" w:rsidRDefault="004004EF" w:rsidP="004004EF">
      <w:pPr>
        <w:pStyle w:val="a3"/>
        <w:jc w:val="center"/>
        <w:rPr>
          <w:rFonts w:ascii="Times New Roman" w:hAnsi="Times New Roman" w:cs="Times New Roman"/>
        </w:rPr>
      </w:pPr>
    </w:p>
    <w:p w:rsidR="004004EF" w:rsidRDefault="004004EF" w:rsidP="004004EF">
      <w:pPr>
        <w:pStyle w:val="a3"/>
        <w:jc w:val="center"/>
        <w:rPr>
          <w:rFonts w:ascii="Times New Roman" w:hAnsi="Times New Roman" w:cs="Times New Roman"/>
        </w:rPr>
      </w:pPr>
      <w:r>
        <w:rPr>
          <w:rFonts w:ascii="Times New Roman" w:hAnsi="Times New Roman" w:cs="Times New Roman"/>
        </w:rPr>
        <w:t>Расчет исковых требований.</w:t>
      </w:r>
    </w:p>
    <w:p w:rsidR="004004EF" w:rsidRDefault="004004EF" w:rsidP="003B5E85">
      <w:pPr>
        <w:pStyle w:val="a3"/>
        <w:jc w:val="both"/>
        <w:rPr>
          <w:rFonts w:ascii="Times New Roman" w:hAnsi="Times New Roman" w:cs="Times New Roman"/>
        </w:rPr>
      </w:pPr>
    </w:p>
    <w:p w:rsidR="00174342" w:rsidRPr="00174342" w:rsidRDefault="00174342" w:rsidP="003B5E85">
      <w:pPr>
        <w:pStyle w:val="a3"/>
        <w:jc w:val="both"/>
        <w:rPr>
          <w:rFonts w:ascii="Times New Roman" w:hAnsi="Times New Roman" w:cs="Times New Roman"/>
        </w:rPr>
      </w:pPr>
    </w:p>
    <w:p w:rsidR="004004EF" w:rsidRPr="004004EF" w:rsidRDefault="004004EF" w:rsidP="004004EF">
      <w:pPr>
        <w:tabs>
          <w:tab w:val="left" w:pos="284"/>
        </w:tabs>
        <w:jc w:val="both"/>
        <w:rPr>
          <w:sz w:val="22"/>
          <w:szCs w:val="22"/>
        </w:rPr>
      </w:pPr>
      <w:r>
        <w:rPr>
          <w:sz w:val="22"/>
          <w:szCs w:val="22"/>
        </w:rPr>
        <w:t>1.</w:t>
      </w:r>
      <w:r w:rsidRPr="004004EF">
        <w:rPr>
          <w:sz w:val="22"/>
          <w:szCs w:val="22"/>
        </w:rPr>
        <w:t xml:space="preserve">Сумма страховой премии подлежащая возврату пропорционально сроку действия договора страхования № № </w:t>
      </w:r>
      <w:r>
        <w:rPr>
          <w:sz w:val="22"/>
          <w:szCs w:val="22"/>
        </w:rPr>
        <w:t>561984</w:t>
      </w:r>
    </w:p>
    <w:p w:rsidR="004004EF" w:rsidRPr="004004EF" w:rsidRDefault="004004EF" w:rsidP="004004EF">
      <w:pPr>
        <w:tabs>
          <w:tab w:val="left" w:pos="284"/>
        </w:tabs>
        <w:jc w:val="both"/>
        <w:rPr>
          <w:sz w:val="22"/>
          <w:szCs w:val="22"/>
        </w:rPr>
      </w:pPr>
      <w:r w:rsidRPr="004004EF">
        <w:rPr>
          <w:sz w:val="22"/>
          <w:szCs w:val="22"/>
        </w:rPr>
        <w:t>-</w:t>
      </w:r>
      <w:r w:rsidR="003935AD">
        <w:rPr>
          <w:sz w:val="22"/>
          <w:szCs w:val="22"/>
        </w:rPr>
        <w:t xml:space="preserve"> </w:t>
      </w:r>
      <w:r>
        <w:rPr>
          <w:sz w:val="22"/>
          <w:szCs w:val="22"/>
        </w:rPr>
        <w:t>21199,00</w:t>
      </w:r>
      <w:r w:rsidRPr="004004EF">
        <w:rPr>
          <w:sz w:val="22"/>
          <w:szCs w:val="22"/>
        </w:rPr>
        <w:t xml:space="preserve"> руб., часть страховой премии по рискам «смерть</w:t>
      </w:r>
      <w:r w:rsidR="003935AD">
        <w:rPr>
          <w:sz w:val="22"/>
          <w:szCs w:val="22"/>
        </w:rPr>
        <w:t>» « Инвалидность 2»</w:t>
      </w:r>
    </w:p>
    <w:p w:rsidR="004004EF" w:rsidRPr="004004EF" w:rsidRDefault="004004EF" w:rsidP="004004EF">
      <w:pPr>
        <w:tabs>
          <w:tab w:val="left" w:pos="284"/>
        </w:tabs>
        <w:jc w:val="center"/>
        <w:rPr>
          <w:sz w:val="22"/>
          <w:szCs w:val="22"/>
        </w:rPr>
      </w:pPr>
      <w:r w:rsidRPr="004004EF">
        <w:rPr>
          <w:sz w:val="22"/>
          <w:szCs w:val="22"/>
        </w:rPr>
        <w:t>Расчет:</w:t>
      </w:r>
    </w:p>
    <w:p w:rsidR="004004EF" w:rsidRDefault="004004EF" w:rsidP="004004EF">
      <w:pPr>
        <w:tabs>
          <w:tab w:val="left" w:pos="284"/>
        </w:tabs>
        <w:jc w:val="center"/>
        <w:rPr>
          <w:sz w:val="22"/>
          <w:szCs w:val="22"/>
        </w:rPr>
      </w:pPr>
      <w:r>
        <w:rPr>
          <w:sz w:val="22"/>
          <w:szCs w:val="22"/>
        </w:rPr>
        <w:t>28342,98</w:t>
      </w:r>
      <w:r w:rsidR="003935AD">
        <w:rPr>
          <w:sz w:val="22"/>
          <w:szCs w:val="22"/>
        </w:rPr>
        <w:t xml:space="preserve"> руб.(</w:t>
      </w:r>
      <w:r w:rsidRPr="004004EF">
        <w:rPr>
          <w:sz w:val="22"/>
          <w:szCs w:val="22"/>
        </w:rPr>
        <w:t>страховая премия) /</w:t>
      </w:r>
      <w:r>
        <w:rPr>
          <w:sz w:val="22"/>
          <w:szCs w:val="22"/>
        </w:rPr>
        <w:t>365</w:t>
      </w:r>
      <w:r w:rsidRPr="004004EF">
        <w:rPr>
          <w:sz w:val="22"/>
          <w:szCs w:val="22"/>
        </w:rPr>
        <w:t xml:space="preserve">дней (количество дней по договору </w:t>
      </w:r>
      <w:r>
        <w:rPr>
          <w:sz w:val="22"/>
          <w:szCs w:val="22"/>
        </w:rPr>
        <w:t>12</w:t>
      </w:r>
      <w:r w:rsidRPr="004004EF">
        <w:rPr>
          <w:sz w:val="22"/>
          <w:szCs w:val="22"/>
        </w:rPr>
        <w:t xml:space="preserve"> месяцев)*</w:t>
      </w:r>
      <w:r>
        <w:rPr>
          <w:sz w:val="22"/>
          <w:szCs w:val="22"/>
        </w:rPr>
        <w:t>92</w:t>
      </w:r>
      <w:r w:rsidRPr="004004EF">
        <w:rPr>
          <w:sz w:val="22"/>
          <w:szCs w:val="22"/>
        </w:rPr>
        <w:t xml:space="preserve"> дней (фактический срок действия договора (с </w:t>
      </w:r>
      <w:r>
        <w:rPr>
          <w:sz w:val="22"/>
          <w:szCs w:val="22"/>
        </w:rPr>
        <w:t>13.05.2019</w:t>
      </w:r>
      <w:r w:rsidRPr="004004EF">
        <w:rPr>
          <w:sz w:val="22"/>
          <w:szCs w:val="22"/>
        </w:rPr>
        <w:t xml:space="preserve">года по </w:t>
      </w:r>
      <w:r>
        <w:rPr>
          <w:sz w:val="22"/>
          <w:szCs w:val="22"/>
        </w:rPr>
        <w:t>3.08.2019)</w:t>
      </w:r>
      <w:r w:rsidR="003935AD">
        <w:rPr>
          <w:sz w:val="22"/>
          <w:szCs w:val="22"/>
        </w:rPr>
        <w:t>=7143,98</w:t>
      </w:r>
    </w:p>
    <w:p w:rsidR="003935AD" w:rsidRPr="004004EF" w:rsidRDefault="003935AD" w:rsidP="004004EF">
      <w:pPr>
        <w:tabs>
          <w:tab w:val="left" w:pos="284"/>
        </w:tabs>
        <w:jc w:val="center"/>
        <w:rPr>
          <w:sz w:val="22"/>
          <w:szCs w:val="22"/>
        </w:rPr>
      </w:pPr>
      <w:r>
        <w:rPr>
          <w:sz w:val="22"/>
          <w:szCs w:val="22"/>
        </w:rPr>
        <w:t>28342,98-7143,98=21199,00 руб.</w:t>
      </w:r>
    </w:p>
    <w:p w:rsidR="004004EF" w:rsidRPr="004004EF" w:rsidRDefault="004004EF" w:rsidP="004004EF">
      <w:pPr>
        <w:tabs>
          <w:tab w:val="left" w:pos="284"/>
        </w:tabs>
        <w:jc w:val="both"/>
        <w:rPr>
          <w:sz w:val="22"/>
          <w:szCs w:val="22"/>
        </w:rPr>
      </w:pPr>
    </w:p>
    <w:p w:rsidR="004004EF" w:rsidRPr="004004EF" w:rsidRDefault="004004EF" w:rsidP="004004EF">
      <w:pPr>
        <w:tabs>
          <w:tab w:val="left" w:pos="284"/>
        </w:tabs>
        <w:jc w:val="both"/>
        <w:rPr>
          <w:sz w:val="22"/>
          <w:szCs w:val="22"/>
        </w:rPr>
      </w:pPr>
      <w:r>
        <w:rPr>
          <w:sz w:val="22"/>
          <w:szCs w:val="22"/>
        </w:rPr>
        <w:t>2.</w:t>
      </w:r>
      <w:r w:rsidRPr="004004EF">
        <w:rPr>
          <w:sz w:val="22"/>
          <w:szCs w:val="22"/>
        </w:rPr>
        <w:t xml:space="preserve">Проценты за неисполнение денежного обязательства, согласно ст. 395 ГК РФ на   </w:t>
      </w:r>
      <w:r>
        <w:rPr>
          <w:sz w:val="22"/>
          <w:szCs w:val="22"/>
        </w:rPr>
        <w:t>05.12.2019</w:t>
      </w:r>
      <w:r w:rsidRPr="004004EF">
        <w:rPr>
          <w:sz w:val="22"/>
          <w:szCs w:val="22"/>
        </w:rPr>
        <w:t>г.составили  руб. (Произвести перерасчет на дату вынесения судебного решения)</w:t>
      </w:r>
    </w:p>
    <w:p w:rsidR="004004EF" w:rsidRPr="004004EF" w:rsidRDefault="004004EF" w:rsidP="004004EF">
      <w:pPr>
        <w:tabs>
          <w:tab w:val="left" w:pos="284"/>
        </w:tabs>
        <w:jc w:val="both"/>
        <w:rPr>
          <w:sz w:val="22"/>
          <w:szCs w:val="22"/>
        </w:rPr>
      </w:pPr>
      <w:r w:rsidRPr="004004EF">
        <w:rPr>
          <w:sz w:val="22"/>
          <w:szCs w:val="22"/>
        </w:rPr>
        <w:t xml:space="preserve">Расчет произведен с учетом десятидневного срока на удовлетворение требования потребителя, согласно ст.31 Закона «О защите прав потребителей» с момента подачи заявления об отказе от услуг страхования. С учетом того, что заявление получено Страховщиком </w:t>
      </w:r>
      <w:r>
        <w:rPr>
          <w:sz w:val="22"/>
          <w:szCs w:val="22"/>
        </w:rPr>
        <w:t>30.10.2019</w:t>
      </w:r>
      <w:r w:rsidRPr="004004EF">
        <w:rPr>
          <w:sz w:val="22"/>
          <w:szCs w:val="22"/>
        </w:rPr>
        <w:t xml:space="preserve">г., расчет процентов произведен с </w:t>
      </w:r>
      <w:r>
        <w:rPr>
          <w:sz w:val="22"/>
          <w:szCs w:val="22"/>
        </w:rPr>
        <w:t>10.11.</w:t>
      </w:r>
      <w:r w:rsidRPr="004004EF">
        <w:rPr>
          <w:sz w:val="22"/>
          <w:szCs w:val="22"/>
        </w:rPr>
        <w:t>2019года.</w:t>
      </w:r>
    </w:p>
    <w:tbl>
      <w:tblPr>
        <w:tblW w:w="0" w:type="auto"/>
        <w:tblBorders>
          <w:top w:val="outset" w:sz="6" w:space="0" w:color="auto"/>
          <w:left w:val="outset" w:sz="6" w:space="0" w:color="auto"/>
          <w:bottom w:val="outset" w:sz="6" w:space="0" w:color="auto"/>
          <w:right w:val="outset" w:sz="6" w:space="0" w:color="auto"/>
        </w:tblBorders>
        <w:tblCellMar>
          <w:top w:w="72" w:type="dxa"/>
          <w:left w:w="72" w:type="dxa"/>
          <w:bottom w:w="72" w:type="dxa"/>
          <w:right w:w="72" w:type="dxa"/>
        </w:tblCellMar>
        <w:tblLook w:val="04A0" w:firstRow="1" w:lastRow="0" w:firstColumn="1" w:lastColumn="0" w:noHBand="0" w:noVBand="1"/>
      </w:tblPr>
      <w:tblGrid>
        <w:gridCol w:w="1628"/>
        <w:gridCol w:w="1134"/>
        <w:gridCol w:w="1134"/>
        <w:gridCol w:w="712"/>
        <w:gridCol w:w="1269"/>
        <w:gridCol w:w="1628"/>
        <w:gridCol w:w="2410"/>
      </w:tblGrid>
      <w:tr w:rsidR="004004EF" w:rsidRPr="004004EF" w:rsidTr="007706C7">
        <w:tc>
          <w:tcPr>
            <w:tcW w:w="0" w:type="auto"/>
            <w:vMerge w:val="restart"/>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Задолженность,</w:t>
            </w:r>
            <w:r w:rsidRPr="004004EF">
              <w:rPr>
                <w:sz w:val="22"/>
                <w:szCs w:val="22"/>
              </w:rPr>
              <w:br/>
              <w:t>руб.</w:t>
            </w:r>
          </w:p>
        </w:tc>
        <w:tc>
          <w:tcPr>
            <w:tcW w:w="0" w:type="auto"/>
            <w:gridSpan w:val="3"/>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Период просрочки</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Процентная</w:t>
            </w:r>
            <w:r w:rsidRPr="004004EF">
              <w:rPr>
                <w:sz w:val="22"/>
                <w:szCs w:val="22"/>
              </w:rPr>
              <w:br/>
              <w:t>ставка</w:t>
            </w:r>
          </w:p>
        </w:tc>
        <w:tc>
          <w:tcPr>
            <w:tcW w:w="1628" w:type="dxa"/>
            <w:vMerge w:val="restart"/>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Дней</w:t>
            </w:r>
            <w:r w:rsidRPr="004004EF">
              <w:rPr>
                <w:sz w:val="22"/>
                <w:szCs w:val="22"/>
              </w:rPr>
              <w:br/>
              <w:t>в</w:t>
            </w:r>
            <w:r w:rsidRPr="004004EF">
              <w:rPr>
                <w:sz w:val="22"/>
                <w:szCs w:val="22"/>
              </w:rPr>
              <w:br/>
              <w:t>году</w:t>
            </w:r>
          </w:p>
        </w:tc>
        <w:tc>
          <w:tcPr>
            <w:tcW w:w="2410" w:type="dxa"/>
            <w:vMerge w:val="restart"/>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Проценты,</w:t>
            </w:r>
            <w:r w:rsidRPr="004004EF">
              <w:rPr>
                <w:sz w:val="22"/>
                <w:szCs w:val="22"/>
              </w:rPr>
              <w:br/>
              <w:t>руб.</w:t>
            </w:r>
          </w:p>
        </w:tc>
      </w:tr>
      <w:tr w:rsidR="004004EF" w:rsidRPr="004004EF" w:rsidTr="007706C7">
        <w:tc>
          <w:tcPr>
            <w:tcW w:w="0" w:type="auto"/>
            <w:vMerge/>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c</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по</w:t>
            </w:r>
          </w:p>
        </w:tc>
        <w:tc>
          <w:tcPr>
            <w:tcW w:w="0" w:type="auto"/>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r w:rsidRPr="004004EF">
              <w:rPr>
                <w:sz w:val="22"/>
                <w:szCs w:val="22"/>
              </w:rPr>
              <w:t>  дни  </w:t>
            </w:r>
          </w:p>
        </w:tc>
        <w:tc>
          <w:tcPr>
            <w:tcW w:w="0" w:type="auto"/>
            <w:vMerge/>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p>
        </w:tc>
        <w:tc>
          <w:tcPr>
            <w:tcW w:w="1628" w:type="dxa"/>
            <w:vMerge/>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p>
        </w:tc>
        <w:tc>
          <w:tcPr>
            <w:tcW w:w="2410" w:type="dxa"/>
            <w:vMerge/>
            <w:tcBorders>
              <w:top w:val="outset" w:sz="6" w:space="0" w:color="auto"/>
              <w:left w:val="outset" w:sz="6" w:space="0" w:color="auto"/>
              <w:bottom w:val="outset" w:sz="6" w:space="0" w:color="auto"/>
              <w:right w:val="outset" w:sz="6" w:space="0" w:color="auto"/>
            </w:tcBorders>
            <w:shd w:val="clear" w:color="auto" w:fill="F0F0F0"/>
            <w:vAlign w:val="center"/>
            <w:hideMark/>
          </w:tcPr>
          <w:p w:rsidR="004004EF" w:rsidRPr="004004EF" w:rsidRDefault="004004EF" w:rsidP="004004EF">
            <w:pPr>
              <w:tabs>
                <w:tab w:val="left" w:pos="284"/>
              </w:tabs>
              <w:jc w:val="both"/>
              <w:rPr>
                <w:sz w:val="22"/>
                <w:szCs w:val="22"/>
              </w:rPr>
            </w:pPr>
          </w:p>
        </w:tc>
      </w:tr>
      <w:tr w:rsidR="004004EF" w:rsidRPr="004004EF" w:rsidTr="007706C7">
        <w:tc>
          <w:tcPr>
            <w:tcW w:w="0" w:type="auto"/>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21 199</w:t>
            </w:r>
          </w:p>
        </w:tc>
        <w:tc>
          <w:tcPr>
            <w:tcW w:w="0" w:type="auto"/>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12.11.2019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05.12.2019</w:t>
            </w:r>
          </w:p>
        </w:tc>
        <w:tc>
          <w:tcPr>
            <w:tcW w:w="0" w:type="auto"/>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24</w:t>
            </w:r>
          </w:p>
        </w:tc>
        <w:tc>
          <w:tcPr>
            <w:tcW w:w="0" w:type="auto"/>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6,50%</w:t>
            </w:r>
          </w:p>
        </w:tc>
        <w:tc>
          <w:tcPr>
            <w:tcW w:w="1628" w:type="dxa"/>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365</w:t>
            </w:r>
          </w:p>
        </w:tc>
        <w:tc>
          <w:tcPr>
            <w:tcW w:w="2410" w:type="dxa"/>
            <w:tcBorders>
              <w:top w:val="outset" w:sz="6" w:space="0" w:color="auto"/>
              <w:left w:val="outset" w:sz="6" w:space="0" w:color="auto"/>
              <w:bottom w:val="outset" w:sz="6" w:space="0" w:color="auto"/>
              <w:right w:val="outset" w:sz="6" w:space="0" w:color="auto"/>
            </w:tcBorders>
            <w:vAlign w:val="center"/>
            <w:hideMark/>
          </w:tcPr>
          <w:p w:rsidR="004004EF" w:rsidRPr="004004EF" w:rsidRDefault="004004EF" w:rsidP="004004EF">
            <w:pPr>
              <w:tabs>
                <w:tab w:val="left" w:pos="284"/>
              </w:tabs>
              <w:jc w:val="both"/>
              <w:rPr>
                <w:sz w:val="22"/>
                <w:szCs w:val="22"/>
              </w:rPr>
            </w:pPr>
            <w:r w:rsidRPr="004004EF">
              <w:rPr>
                <w:sz w:val="22"/>
                <w:szCs w:val="22"/>
              </w:rPr>
              <w:t>90,60</w:t>
            </w:r>
          </w:p>
        </w:tc>
      </w:tr>
    </w:tbl>
    <w:p w:rsidR="004004EF" w:rsidRPr="004004EF" w:rsidRDefault="004004EF" w:rsidP="004004EF">
      <w:pPr>
        <w:tabs>
          <w:tab w:val="left" w:pos="284"/>
        </w:tabs>
        <w:jc w:val="both"/>
        <w:rPr>
          <w:sz w:val="22"/>
          <w:szCs w:val="22"/>
        </w:rPr>
      </w:pPr>
    </w:p>
    <w:p w:rsidR="004004EF" w:rsidRPr="004004EF" w:rsidRDefault="005C50C0" w:rsidP="004004EF">
      <w:pPr>
        <w:tabs>
          <w:tab w:val="left" w:pos="284"/>
        </w:tabs>
        <w:jc w:val="both"/>
        <w:rPr>
          <w:sz w:val="22"/>
          <w:szCs w:val="22"/>
        </w:rPr>
      </w:pPr>
      <w:r>
        <w:rPr>
          <w:sz w:val="22"/>
          <w:szCs w:val="22"/>
        </w:rPr>
        <w:t>3.</w:t>
      </w:r>
      <w:r w:rsidR="004004EF" w:rsidRPr="004004EF">
        <w:rPr>
          <w:sz w:val="22"/>
          <w:szCs w:val="22"/>
        </w:rPr>
        <w:t>Почтовые расходы, подтверждаются кассовыми чеками от 15.02.2019г.:</w:t>
      </w:r>
    </w:p>
    <w:p w:rsidR="004004EF" w:rsidRPr="004004EF" w:rsidRDefault="004004EF" w:rsidP="004004EF">
      <w:pPr>
        <w:tabs>
          <w:tab w:val="left" w:pos="284"/>
        </w:tabs>
        <w:jc w:val="both"/>
        <w:rPr>
          <w:sz w:val="22"/>
          <w:szCs w:val="22"/>
        </w:rPr>
      </w:pPr>
      <w:r w:rsidRPr="004004EF">
        <w:rPr>
          <w:sz w:val="22"/>
          <w:szCs w:val="22"/>
        </w:rPr>
        <w:t>219,54 * 2=</w:t>
      </w:r>
      <w:r w:rsidR="007706C7">
        <w:rPr>
          <w:sz w:val="22"/>
          <w:szCs w:val="22"/>
        </w:rPr>
        <w:t>213,54</w:t>
      </w:r>
      <w:r w:rsidRPr="004004EF">
        <w:rPr>
          <w:sz w:val="22"/>
          <w:szCs w:val="22"/>
        </w:rPr>
        <w:t xml:space="preserve"> руб.</w:t>
      </w:r>
    </w:p>
    <w:p w:rsidR="004004EF" w:rsidRPr="004004EF" w:rsidRDefault="004004EF" w:rsidP="004004EF">
      <w:pPr>
        <w:tabs>
          <w:tab w:val="left" w:pos="284"/>
        </w:tabs>
        <w:jc w:val="both"/>
        <w:rPr>
          <w:sz w:val="22"/>
          <w:szCs w:val="22"/>
        </w:rPr>
      </w:pPr>
      <w:r w:rsidRPr="004004EF">
        <w:rPr>
          <w:sz w:val="22"/>
          <w:szCs w:val="22"/>
        </w:rPr>
        <w:t xml:space="preserve"> </w:t>
      </w:r>
    </w:p>
    <w:p w:rsidR="004004EF" w:rsidRPr="004004EF" w:rsidRDefault="005C50C0" w:rsidP="004004EF">
      <w:pPr>
        <w:tabs>
          <w:tab w:val="left" w:pos="284"/>
        </w:tabs>
        <w:jc w:val="both"/>
        <w:rPr>
          <w:sz w:val="22"/>
          <w:szCs w:val="22"/>
        </w:rPr>
      </w:pPr>
      <w:r>
        <w:rPr>
          <w:sz w:val="22"/>
          <w:szCs w:val="22"/>
        </w:rPr>
        <w:t>4.</w:t>
      </w:r>
      <w:r w:rsidR="004004EF" w:rsidRPr="004004EF">
        <w:rPr>
          <w:sz w:val="22"/>
          <w:szCs w:val="22"/>
        </w:rPr>
        <w:t>Моральный вред:</w:t>
      </w:r>
    </w:p>
    <w:p w:rsidR="004004EF" w:rsidRPr="004004EF" w:rsidRDefault="004004EF" w:rsidP="004004EF">
      <w:pPr>
        <w:tabs>
          <w:tab w:val="left" w:pos="284"/>
        </w:tabs>
        <w:jc w:val="both"/>
        <w:rPr>
          <w:sz w:val="22"/>
          <w:szCs w:val="22"/>
        </w:rPr>
      </w:pPr>
      <w:r w:rsidRPr="004004EF">
        <w:rPr>
          <w:sz w:val="22"/>
          <w:szCs w:val="22"/>
        </w:rPr>
        <w:t>5000,00 руб.</w:t>
      </w:r>
    </w:p>
    <w:p w:rsidR="004004EF" w:rsidRPr="004004EF" w:rsidRDefault="004004EF" w:rsidP="004004EF">
      <w:pPr>
        <w:tabs>
          <w:tab w:val="left" w:pos="284"/>
        </w:tabs>
        <w:jc w:val="both"/>
        <w:rPr>
          <w:sz w:val="22"/>
          <w:szCs w:val="22"/>
        </w:rPr>
      </w:pPr>
    </w:p>
    <w:p w:rsidR="004004EF" w:rsidRPr="004004EF" w:rsidRDefault="005C50C0" w:rsidP="004004EF">
      <w:pPr>
        <w:tabs>
          <w:tab w:val="left" w:pos="284"/>
        </w:tabs>
        <w:jc w:val="both"/>
        <w:rPr>
          <w:sz w:val="22"/>
          <w:szCs w:val="22"/>
        </w:rPr>
      </w:pPr>
      <w:r>
        <w:rPr>
          <w:sz w:val="22"/>
          <w:szCs w:val="22"/>
        </w:rPr>
        <w:t>5.</w:t>
      </w:r>
      <w:r w:rsidR="004004EF" w:rsidRPr="004004EF">
        <w:rPr>
          <w:sz w:val="22"/>
          <w:szCs w:val="22"/>
        </w:rPr>
        <w:t>Штраф за несоблюдение в добровольном порядке удовлетворения требований потребителя в размере пятидесяти процентов от суммы, присужденной в пользу потребителя.</w:t>
      </w:r>
    </w:p>
    <w:p w:rsidR="004004EF" w:rsidRPr="004004EF" w:rsidRDefault="004004EF" w:rsidP="004004EF">
      <w:pPr>
        <w:tabs>
          <w:tab w:val="left" w:pos="284"/>
        </w:tabs>
        <w:jc w:val="both"/>
        <w:rPr>
          <w:sz w:val="22"/>
          <w:szCs w:val="22"/>
        </w:rPr>
      </w:pPr>
    </w:p>
    <w:p w:rsidR="004004EF" w:rsidRDefault="004004EF" w:rsidP="004004EF">
      <w:pPr>
        <w:tabs>
          <w:tab w:val="left" w:pos="284"/>
        </w:tabs>
        <w:jc w:val="both"/>
        <w:rPr>
          <w:sz w:val="22"/>
          <w:szCs w:val="22"/>
        </w:rPr>
      </w:pPr>
    </w:p>
    <w:p w:rsidR="00A5779A" w:rsidRDefault="00A5779A" w:rsidP="004004EF">
      <w:pPr>
        <w:tabs>
          <w:tab w:val="left" w:pos="284"/>
        </w:tabs>
        <w:jc w:val="both"/>
        <w:rPr>
          <w:sz w:val="22"/>
          <w:szCs w:val="22"/>
        </w:rPr>
      </w:pPr>
    </w:p>
    <w:p w:rsidR="00A5779A" w:rsidRPr="004004EF" w:rsidRDefault="00A5779A" w:rsidP="004004EF">
      <w:pPr>
        <w:tabs>
          <w:tab w:val="left" w:pos="284"/>
        </w:tabs>
        <w:jc w:val="both"/>
        <w:rPr>
          <w:sz w:val="22"/>
          <w:szCs w:val="22"/>
        </w:rPr>
      </w:pPr>
    </w:p>
    <w:p w:rsidR="004004EF" w:rsidRPr="004004EF" w:rsidRDefault="004004EF" w:rsidP="004004EF">
      <w:pPr>
        <w:tabs>
          <w:tab w:val="left" w:pos="284"/>
        </w:tabs>
        <w:jc w:val="both"/>
        <w:rPr>
          <w:sz w:val="22"/>
          <w:szCs w:val="22"/>
        </w:rPr>
      </w:pPr>
    </w:p>
    <w:p w:rsidR="00174342" w:rsidRDefault="004004EF" w:rsidP="003B5E85">
      <w:pPr>
        <w:tabs>
          <w:tab w:val="left" w:pos="284"/>
        </w:tabs>
        <w:jc w:val="both"/>
        <w:rPr>
          <w:sz w:val="22"/>
          <w:szCs w:val="22"/>
        </w:rPr>
      </w:pPr>
      <w:r w:rsidRPr="004004EF">
        <w:rPr>
          <w:sz w:val="22"/>
          <w:szCs w:val="22"/>
        </w:rPr>
        <w:t>«</w:t>
      </w:r>
      <w:r w:rsidR="00A5779A">
        <w:rPr>
          <w:sz w:val="22"/>
          <w:szCs w:val="22"/>
        </w:rPr>
        <w:t xml:space="preserve">    </w:t>
      </w:r>
      <w:r w:rsidRPr="004004EF">
        <w:rPr>
          <w:sz w:val="22"/>
          <w:szCs w:val="22"/>
        </w:rPr>
        <w:t xml:space="preserve">    »         </w:t>
      </w:r>
      <w:r w:rsidR="007706C7">
        <w:rPr>
          <w:sz w:val="22"/>
          <w:szCs w:val="22"/>
        </w:rPr>
        <w:t xml:space="preserve">декабря </w:t>
      </w:r>
      <w:r w:rsidRPr="004004EF">
        <w:rPr>
          <w:sz w:val="22"/>
          <w:szCs w:val="22"/>
        </w:rPr>
        <w:t xml:space="preserve">          2019г.                                                                         </w:t>
      </w:r>
      <w:r w:rsidR="008D071A">
        <w:rPr>
          <w:sz w:val="22"/>
          <w:szCs w:val="22"/>
        </w:rPr>
        <w:t>Ф,И.О.</w:t>
      </w:r>
      <w:bookmarkStart w:id="0" w:name="_GoBack"/>
      <w:bookmarkEnd w:id="0"/>
    </w:p>
    <w:p w:rsidR="00174342" w:rsidRDefault="00174342" w:rsidP="003B5E85">
      <w:pPr>
        <w:tabs>
          <w:tab w:val="left" w:pos="284"/>
        </w:tabs>
        <w:jc w:val="both"/>
        <w:rPr>
          <w:sz w:val="22"/>
          <w:szCs w:val="22"/>
        </w:rPr>
      </w:pPr>
    </w:p>
    <w:p w:rsidR="00174342" w:rsidRPr="003C1EF7" w:rsidRDefault="00174342" w:rsidP="003B5E85">
      <w:pPr>
        <w:tabs>
          <w:tab w:val="left" w:pos="284"/>
        </w:tabs>
        <w:jc w:val="both"/>
        <w:rPr>
          <w:sz w:val="22"/>
          <w:szCs w:val="22"/>
        </w:rPr>
      </w:pPr>
    </w:p>
    <w:p w:rsidR="00DA5BCE" w:rsidRPr="00B96FA9" w:rsidRDefault="00DA5BCE" w:rsidP="003B5E85">
      <w:pPr>
        <w:jc w:val="both"/>
        <w:rPr>
          <w:sz w:val="22"/>
          <w:szCs w:val="22"/>
        </w:rPr>
      </w:pPr>
    </w:p>
    <w:sectPr w:rsidR="00DA5BCE" w:rsidRPr="00B96FA9" w:rsidSect="00174342">
      <w:pgSz w:w="11906" w:h="16838"/>
      <w:pgMar w:top="482" w:right="567" w:bottom="482"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6D1A" w:rsidRDefault="00316D1A" w:rsidP="00A05BF1">
      <w:r>
        <w:separator/>
      </w:r>
    </w:p>
  </w:endnote>
  <w:endnote w:type="continuationSeparator" w:id="0">
    <w:p w:rsidR="00316D1A" w:rsidRDefault="00316D1A" w:rsidP="00A05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6D1A" w:rsidRDefault="00316D1A" w:rsidP="00A05BF1">
      <w:r>
        <w:separator/>
      </w:r>
    </w:p>
  </w:footnote>
  <w:footnote w:type="continuationSeparator" w:id="0">
    <w:p w:rsidR="00316D1A" w:rsidRDefault="00316D1A" w:rsidP="00A05B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2FF"/>
    <w:multiLevelType w:val="hybridMultilevel"/>
    <w:tmpl w:val="B8B2F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6E65EF"/>
    <w:multiLevelType w:val="multilevel"/>
    <w:tmpl w:val="FA763422"/>
    <w:lvl w:ilvl="0">
      <w:start w:val="1"/>
      <w:numFmt w:val="decimal"/>
      <w:lvlText w:val="%1."/>
      <w:lvlJc w:val="left"/>
      <w:pPr>
        <w:ind w:left="720" w:hanging="360"/>
      </w:pPr>
      <w:rPr>
        <w:rFonts w:hint="default"/>
        <w:b/>
      </w:rPr>
    </w:lvl>
    <w:lvl w:ilvl="1">
      <w:start w:val="1"/>
      <w:numFmt w:val="decimal"/>
      <w:isLgl/>
      <w:lvlText w:val="%1.%2."/>
      <w:lvlJc w:val="left"/>
      <w:pPr>
        <w:ind w:left="1820" w:hanging="1110"/>
      </w:pPr>
      <w:rPr>
        <w:rFonts w:hint="default"/>
      </w:rPr>
    </w:lvl>
    <w:lvl w:ilvl="2">
      <w:start w:val="1"/>
      <w:numFmt w:val="decimal"/>
      <w:isLgl/>
      <w:lvlText w:val="%1.%2.%3."/>
      <w:lvlJc w:val="left"/>
      <w:pPr>
        <w:ind w:left="2168" w:hanging="1110"/>
      </w:pPr>
      <w:rPr>
        <w:rFonts w:hint="default"/>
      </w:rPr>
    </w:lvl>
    <w:lvl w:ilvl="3">
      <w:start w:val="1"/>
      <w:numFmt w:val="decimal"/>
      <w:isLgl/>
      <w:lvlText w:val="%1.%2.%3.%4."/>
      <w:lvlJc w:val="left"/>
      <w:pPr>
        <w:ind w:left="2517" w:hanging="1110"/>
      </w:pPr>
      <w:rPr>
        <w:rFonts w:hint="default"/>
      </w:rPr>
    </w:lvl>
    <w:lvl w:ilvl="4">
      <w:start w:val="1"/>
      <w:numFmt w:val="decimal"/>
      <w:isLgl/>
      <w:lvlText w:val="%1.%2.%3.%4.%5."/>
      <w:lvlJc w:val="left"/>
      <w:pPr>
        <w:ind w:left="2866" w:hanging="1110"/>
      </w:pPr>
      <w:rPr>
        <w:rFonts w:hint="default"/>
      </w:rPr>
    </w:lvl>
    <w:lvl w:ilvl="5">
      <w:start w:val="1"/>
      <w:numFmt w:val="decimal"/>
      <w:isLgl/>
      <w:lvlText w:val="%1.%2.%3.%4.%5.%6."/>
      <w:lvlJc w:val="left"/>
      <w:pPr>
        <w:ind w:left="3215" w:hanging="11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
    <w:nsid w:val="08D874D5"/>
    <w:multiLevelType w:val="hybridMultilevel"/>
    <w:tmpl w:val="AEC09248"/>
    <w:lvl w:ilvl="0" w:tplc="CC0C63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F9C08A3"/>
    <w:multiLevelType w:val="hybridMultilevel"/>
    <w:tmpl w:val="56C092DA"/>
    <w:lvl w:ilvl="0" w:tplc="6F662232">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730898"/>
    <w:multiLevelType w:val="multilevel"/>
    <w:tmpl w:val="634E1DCC"/>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5">
    <w:nsid w:val="1D1146DF"/>
    <w:multiLevelType w:val="hybridMultilevel"/>
    <w:tmpl w:val="1AB05410"/>
    <w:lvl w:ilvl="0" w:tplc="3F1C62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87F6E11"/>
    <w:multiLevelType w:val="hybridMultilevel"/>
    <w:tmpl w:val="8FBA4838"/>
    <w:lvl w:ilvl="0" w:tplc="77BA8E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ECE03C5"/>
    <w:multiLevelType w:val="hybridMultilevel"/>
    <w:tmpl w:val="5D40DD50"/>
    <w:lvl w:ilvl="0" w:tplc="9C4EDBA8">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526406B1"/>
    <w:multiLevelType w:val="hybridMultilevel"/>
    <w:tmpl w:val="9F727072"/>
    <w:lvl w:ilvl="0" w:tplc="2668C7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54A055B7"/>
    <w:multiLevelType w:val="hybridMultilevel"/>
    <w:tmpl w:val="F3547C48"/>
    <w:lvl w:ilvl="0" w:tplc="46DE0674">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10">
    <w:nsid w:val="5A7217A3"/>
    <w:multiLevelType w:val="multilevel"/>
    <w:tmpl w:val="FA763422"/>
    <w:lvl w:ilvl="0">
      <w:start w:val="1"/>
      <w:numFmt w:val="decimal"/>
      <w:lvlText w:val="%1."/>
      <w:lvlJc w:val="left"/>
      <w:pPr>
        <w:ind w:left="720" w:hanging="360"/>
      </w:pPr>
      <w:rPr>
        <w:rFonts w:hint="default"/>
        <w:b/>
      </w:rPr>
    </w:lvl>
    <w:lvl w:ilvl="1">
      <w:start w:val="1"/>
      <w:numFmt w:val="decimal"/>
      <w:isLgl/>
      <w:lvlText w:val="%1.%2."/>
      <w:lvlJc w:val="left"/>
      <w:pPr>
        <w:ind w:left="1820" w:hanging="1110"/>
      </w:pPr>
      <w:rPr>
        <w:rFonts w:hint="default"/>
      </w:rPr>
    </w:lvl>
    <w:lvl w:ilvl="2">
      <w:start w:val="1"/>
      <w:numFmt w:val="decimal"/>
      <w:isLgl/>
      <w:lvlText w:val="%1.%2.%3."/>
      <w:lvlJc w:val="left"/>
      <w:pPr>
        <w:ind w:left="2168" w:hanging="1110"/>
      </w:pPr>
      <w:rPr>
        <w:rFonts w:hint="default"/>
      </w:rPr>
    </w:lvl>
    <w:lvl w:ilvl="3">
      <w:start w:val="1"/>
      <w:numFmt w:val="decimal"/>
      <w:isLgl/>
      <w:lvlText w:val="%1.%2.%3.%4."/>
      <w:lvlJc w:val="left"/>
      <w:pPr>
        <w:ind w:left="2517" w:hanging="1110"/>
      </w:pPr>
      <w:rPr>
        <w:rFonts w:hint="default"/>
      </w:rPr>
    </w:lvl>
    <w:lvl w:ilvl="4">
      <w:start w:val="1"/>
      <w:numFmt w:val="decimal"/>
      <w:isLgl/>
      <w:lvlText w:val="%1.%2.%3.%4.%5."/>
      <w:lvlJc w:val="left"/>
      <w:pPr>
        <w:ind w:left="2866" w:hanging="1110"/>
      </w:pPr>
      <w:rPr>
        <w:rFonts w:hint="default"/>
      </w:rPr>
    </w:lvl>
    <w:lvl w:ilvl="5">
      <w:start w:val="1"/>
      <w:numFmt w:val="decimal"/>
      <w:isLgl/>
      <w:lvlText w:val="%1.%2.%3.%4.%5.%6."/>
      <w:lvlJc w:val="left"/>
      <w:pPr>
        <w:ind w:left="3215" w:hanging="111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nsid w:val="67E1674B"/>
    <w:multiLevelType w:val="hybridMultilevel"/>
    <w:tmpl w:val="9A82EF86"/>
    <w:lvl w:ilvl="0" w:tplc="2F08C15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80E2DF2"/>
    <w:multiLevelType w:val="multilevel"/>
    <w:tmpl w:val="634E1DCC"/>
    <w:lvl w:ilvl="0">
      <w:start w:val="1"/>
      <w:numFmt w:val="decimal"/>
      <w:lvlText w:val="%1."/>
      <w:lvlJc w:val="left"/>
      <w:pPr>
        <w:ind w:left="1069" w:hanging="360"/>
      </w:pPr>
      <w:rPr>
        <w:rFonts w:hint="default"/>
      </w:rPr>
    </w:lvl>
    <w:lvl w:ilvl="1">
      <w:start w:val="1"/>
      <w:numFmt w:val="decimal"/>
      <w:isLgl/>
      <w:lvlText w:val="%1.%2."/>
      <w:lvlJc w:val="left"/>
      <w:pPr>
        <w:ind w:left="1429" w:hanging="36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72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589" w:hanging="108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4669" w:hanging="1440"/>
      </w:pPr>
      <w:rPr>
        <w:rFonts w:hint="default"/>
      </w:rPr>
    </w:lvl>
    <w:lvl w:ilvl="8">
      <w:start w:val="1"/>
      <w:numFmt w:val="decimal"/>
      <w:isLgl/>
      <w:lvlText w:val="%1.%2.%3.%4.%5.%6.%7.%8.%9."/>
      <w:lvlJc w:val="left"/>
      <w:pPr>
        <w:ind w:left="5389" w:hanging="1800"/>
      </w:pPr>
      <w:rPr>
        <w:rFonts w:hint="default"/>
      </w:rPr>
    </w:lvl>
  </w:abstractNum>
  <w:abstractNum w:abstractNumId="13">
    <w:nsid w:val="6E730669"/>
    <w:multiLevelType w:val="hybridMultilevel"/>
    <w:tmpl w:val="7270AF46"/>
    <w:lvl w:ilvl="0" w:tplc="465CB6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6E78523E"/>
    <w:multiLevelType w:val="hybridMultilevel"/>
    <w:tmpl w:val="3A042C36"/>
    <w:lvl w:ilvl="0" w:tplc="5C44F2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3C05BA8"/>
    <w:multiLevelType w:val="hybridMultilevel"/>
    <w:tmpl w:val="68D6710A"/>
    <w:lvl w:ilvl="0" w:tplc="E48C7B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C301B80"/>
    <w:multiLevelType w:val="hybridMultilevel"/>
    <w:tmpl w:val="BBD46AF2"/>
    <w:lvl w:ilvl="0" w:tplc="01D47FE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6"/>
  </w:num>
  <w:num w:numId="3">
    <w:abstractNumId w:val="16"/>
  </w:num>
  <w:num w:numId="4">
    <w:abstractNumId w:val="13"/>
  </w:num>
  <w:num w:numId="5">
    <w:abstractNumId w:val="3"/>
  </w:num>
  <w:num w:numId="6">
    <w:abstractNumId w:val="10"/>
  </w:num>
  <w:num w:numId="7">
    <w:abstractNumId w:val="1"/>
  </w:num>
  <w:num w:numId="8">
    <w:abstractNumId w:val="5"/>
  </w:num>
  <w:num w:numId="9">
    <w:abstractNumId w:val="12"/>
  </w:num>
  <w:num w:numId="10">
    <w:abstractNumId w:val="4"/>
  </w:num>
  <w:num w:numId="11">
    <w:abstractNumId w:val="2"/>
  </w:num>
  <w:num w:numId="12">
    <w:abstractNumId w:val="7"/>
  </w:num>
  <w:num w:numId="13">
    <w:abstractNumId w:val="14"/>
  </w:num>
  <w:num w:numId="14">
    <w:abstractNumId w:val="11"/>
  </w:num>
  <w:num w:numId="15">
    <w:abstractNumId w:val="8"/>
  </w:num>
  <w:num w:numId="16">
    <w:abstractNumId w:val="0"/>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70B3"/>
    <w:rsid w:val="000005B4"/>
    <w:rsid w:val="000015B7"/>
    <w:rsid w:val="00001810"/>
    <w:rsid w:val="00002E79"/>
    <w:rsid w:val="000030DB"/>
    <w:rsid w:val="00003310"/>
    <w:rsid w:val="0000427B"/>
    <w:rsid w:val="00004EAD"/>
    <w:rsid w:val="00007E74"/>
    <w:rsid w:val="0001020F"/>
    <w:rsid w:val="00010513"/>
    <w:rsid w:val="00010E4B"/>
    <w:rsid w:val="000121FD"/>
    <w:rsid w:val="00015824"/>
    <w:rsid w:val="00017A9E"/>
    <w:rsid w:val="00020123"/>
    <w:rsid w:val="00021DD6"/>
    <w:rsid w:val="00022238"/>
    <w:rsid w:val="00022522"/>
    <w:rsid w:val="0002315E"/>
    <w:rsid w:val="000251B2"/>
    <w:rsid w:val="00025329"/>
    <w:rsid w:val="000253A9"/>
    <w:rsid w:val="0002610F"/>
    <w:rsid w:val="0002612D"/>
    <w:rsid w:val="000307A6"/>
    <w:rsid w:val="00033288"/>
    <w:rsid w:val="0003446C"/>
    <w:rsid w:val="00036574"/>
    <w:rsid w:val="000408F1"/>
    <w:rsid w:val="00043FB4"/>
    <w:rsid w:val="00047BD4"/>
    <w:rsid w:val="00050FFF"/>
    <w:rsid w:val="00051460"/>
    <w:rsid w:val="00051DC7"/>
    <w:rsid w:val="00054488"/>
    <w:rsid w:val="00055142"/>
    <w:rsid w:val="00055832"/>
    <w:rsid w:val="000562AB"/>
    <w:rsid w:val="00057434"/>
    <w:rsid w:val="00057849"/>
    <w:rsid w:val="00057D1A"/>
    <w:rsid w:val="000609B3"/>
    <w:rsid w:val="00061256"/>
    <w:rsid w:val="00061D9E"/>
    <w:rsid w:val="00061FFB"/>
    <w:rsid w:val="000652CC"/>
    <w:rsid w:val="00065A0C"/>
    <w:rsid w:val="00065E57"/>
    <w:rsid w:val="00071648"/>
    <w:rsid w:val="00072E4D"/>
    <w:rsid w:val="00073B35"/>
    <w:rsid w:val="00074244"/>
    <w:rsid w:val="00074AD2"/>
    <w:rsid w:val="00077013"/>
    <w:rsid w:val="000776BB"/>
    <w:rsid w:val="000803F7"/>
    <w:rsid w:val="00082814"/>
    <w:rsid w:val="00085822"/>
    <w:rsid w:val="000859DD"/>
    <w:rsid w:val="0008614F"/>
    <w:rsid w:val="00086421"/>
    <w:rsid w:val="00087B2C"/>
    <w:rsid w:val="0009219D"/>
    <w:rsid w:val="00093F98"/>
    <w:rsid w:val="000954D2"/>
    <w:rsid w:val="00097E27"/>
    <w:rsid w:val="000A56FB"/>
    <w:rsid w:val="000A6221"/>
    <w:rsid w:val="000A7EB9"/>
    <w:rsid w:val="000B0712"/>
    <w:rsid w:val="000B1B01"/>
    <w:rsid w:val="000B2CCF"/>
    <w:rsid w:val="000B3A92"/>
    <w:rsid w:val="000B5096"/>
    <w:rsid w:val="000B6832"/>
    <w:rsid w:val="000B690E"/>
    <w:rsid w:val="000B7BEA"/>
    <w:rsid w:val="000C07D1"/>
    <w:rsid w:val="000C0F9D"/>
    <w:rsid w:val="000C350E"/>
    <w:rsid w:val="000C54A0"/>
    <w:rsid w:val="000C6839"/>
    <w:rsid w:val="000C6EBE"/>
    <w:rsid w:val="000C75CC"/>
    <w:rsid w:val="000C79AB"/>
    <w:rsid w:val="000D0ED1"/>
    <w:rsid w:val="000D0F09"/>
    <w:rsid w:val="000D34E4"/>
    <w:rsid w:val="000D4D78"/>
    <w:rsid w:val="000D4E42"/>
    <w:rsid w:val="000D5EA1"/>
    <w:rsid w:val="000D6675"/>
    <w:rsid w:val="000D7EE1"/>
    <w:rsid w:val="000E1B93"/>
    <w:rsid w:val="000E6927"/>
    <w:rsid w:val="000F12BF"/>
    <w:rsid w:val="000F3C61"/>
    <w:rsid w:val="000F40CD"/>
    <w:rsid w:val="000F6561"/>
    <w:rsid w:val="000F65F3"/>
    <w:rsid w:val="000F7495"/>
    <w:rsid w:val="00100686"/>
    <w:rsid w:val="0010134D"/>
    <w:rsid w:val="0010243B"/>
    <w:rsid w:val="001030A3"/>
    <w:rsid w:val="0010364E"/>
    <w:rsid w:val="00103DB6"/>
    <w:rsid w:val="00104AC2"/>
    <w:rsid w:val="00105FA3"/>
    <w:rsid w:val="001064B0"/>
    <w:rsid w:val="0010692A"/>
    <w:rsid w:val="001078F5"/>
    <w:rsid w:val="00107ABB"/>
    <w:rsid w:val="00110624"/>
    <w:rsid w:val="00111F95"/>
    <w:rsid w:val="00113CD8"/>
    <w:rsid w:val="00114A91"/>
    <w:rsid w:val="0011683B"/>
    <w:rsid w:val="001173FB"/>
    <w:rsid w:val="0012011E"/>
    <w:rsid w:val="00120339"/>
    <w:rsid w:val="00120CB8"/>
    <w:rsid w:val="0012159F"/>
    <w:rsid w:val="00121B92"/>
    <w:rsid w:val="00122BBF"/>
    <w:rsid w:val="00122E5A"/>
    <w:rsid w:val="001238CC"/>
    <w:rsid w:val="00126BFF"/>
    <w:rsid w:val="00131C86"/>
    <w:rsid w:val="00131D4E"/>
    <w:rsid w:val="001378B4"/>
    <w:rsid w:val="00147D49"/>
    <w:rsid w:val="00155E02"/>
    <w:rsid w:val="0016046E"/>
    <w:rsid w:val="001616AA"/>
    <w:rsid w:val="00161D1B"/>
    <w:rsid w:val="001629F4"/>
    <w:rsid w:val="00163185"/>
    <w:rsid w:val="00164057"/>
    <w:rsid w:val="0016676D"/>
    <w:rsid w:val="00170593"/>
    <w:rsid w:val="00172D36"/>
    <w:rsid w:val="00173772"/>
    <w:rsid w:val="00174342"/>
    <w:rsid w:val="00174DC5"/>
    <w:rsid w:val="001772AD"/>
    <w:rsid w:val="001774C2"/>
    <w:rsid w:val="0018045A"/>
    <w:rsid w:val="00180AEC"/>
    <w:rsid w:val="00181A22"/>
    <w:rsid w:val="0018430B"/>
    <w:rsid w:val="00184807"/>
    <w:rsid w:val="0018592C"/>
    <w:rsid w:val="00185EF4"/>
    <w:rsid w:val="00186265"/>
    <w:rsid w:val="00187A8B"/>
    <w:rsid w:val="001903EF"/>
    <w:rsid w:val="00190412"/>
    <w:rsid w:val="001916F2"/>
    <w:rsid w:val="001920D0"/>
    <w:rsid w:val="00192C9D"/>
    <w:rsid w:val="00193B78"/>
    <w:rsid w:val="001949F1"/>
    <w:rsid w:val="0019542E"/>
    <w:rsid w:val="001973F1"/>
    <w:rsid w:val="0019740C"/>
    <w:rsid w:val="00197D73"/>
    <w:rsid w:val="001A2DF3"/>
    <w:rsid w:val="001A5EE0"/>
    <w:rsid w:val="001A651A"/>
    <w:rsid w:val="001A68CE"/>
    <w:rsid w:val="001A7CCD"/>
    <w:rsid w:val="001B1848"/>
    <w:rsid w:val="001B1ABE"/>
    <w:rsid w:val="001B3308"/>
    <w:rsid w:val="001C1E52"/>
    <w:rsid w:val="001C2594"/>
    <w:rsid w:val="001C31CE"/>
    <w:rsid w:val="001C4B6F"/>
    <w:rsid w:val="001D0907"/>
    <w:rsid w:val="001D2CCA"/>
    <w:rsid w:val="001D56F5"/>
    <w:rsid w:val="001D611A"/>
    <w:rsid w:val="001D735A"/>
    <w:rsid w:val="001E0A27"/>
    <w:rsid w:val="001E13A9"/>
    <w:rsid w:val="001E1C6C"/>
    <w:rsid w:val="001E2674"/>
    <w:rsid w:val="001E51B8"/>
    <w:rsid w:val="001E6250"/>
    <w:rsid w:val="001E6749"/>
    <w:rsid w:val="001E734D"/>
    <w:rsid w:val="001E73C8"/>
    <w:rsid w:val="001E7929"/>
    <w:rsid w:val="001F1173"/>
    <w:rsid w:val="001F1D79"/>
    <w:rsid w:val="001F3723"/>
    <w:rsid w:val="001F4340"/>
    <w:rsid w:val="001F4591"/>
    <w:rsid w:val="001F5FF8"/>
    <w:rsid w:val="001F6478"/>
    <w:rsid w:val="00200011"/>
    <w:rsid w:val="00203548"/>
    <w:rsid w:val="00203A2B"/>
    <w:rsid w:val="0020411A"/>
    <w:rsid w:val="002044C8"/>
    <w:rsid w:val="002070FE"/>
    <w:rsid w:val="00210AF4"/>
    <w:rsid w:val="002150AD"/>
    <w:rsid w:val="00216684"/>
    <w:rsid w:val="00216A8F"/>
    <w:rsid w:val="0021708A"/>
    <w:rsid w:val="00217528"/>
    <w:rsid w:val="00221633"/>
    <w:rsid w:val="00222DB5"/>
    <w:rsid w:val="00225B71"/>
    <w:rsid w:val="00226798"/>
    <w:rsid w:val="00230CF5"/>
    <w:rsid w:val="00231548"/>
    <w:rsid w:val="00232051"/>
    <w:rsid w:val="00233727"/>
    <w:rsid w:val="00233AF6"/>
    <w:rsid w:val="0024208D"/>
    <w:rsid w:val="0024244F"/>
    <w:rsid w:val="002435BF"/>
    <w:rsid w:val="002459F9"/>
    <w:rsid w:val="00245B4B"/>
    <w:rsid w:val="00245C62"/>
    <w:rsid w:val="00245D61"/>
    <w:rsid w:val="00246247"/>
    <w:rsid w:val="00246CEE"/>
    <w:rsid w:val="00250420"/>
    <w:rsid w:val="00252B88"/>
    <w:rsid w:val="00253378"/>
    <w:rsid w:val="00253EB4"/>
    <w:rsid w:val="00254196"/>
    <w:rsid w:val="00254FFF"/>
    <w:rsid w:val="002556EA"/>
    <w:rsid w:val="0025588C"/>
    <w:rsid w:val="00256C26"/>
    <w:rsid w:val="00257003"/>
    <w:rsid w:val="00261E82"/>
    <w:rsid w:val="00264785"/>
    <w:rsid w:val="00264E41"/>
    <w:rsid w:val="0026613D"/>
    <w:rsid w:val="00267124"/>
    <w:rsid w:val="0026757B"/>
    <w:rsid w:val="002707D3"/>
    <w:rsid w:val="00274526"/>
    <w:rsid w:val="0027626F"/>
    <w:rsid w:val="00276308"/>
    <w:rsid w:val="00276E9C"/>
    <w:rsid w:val="00280462"/>
    <w:rsid w:val="00280564"/>
    <w:rsid w:val="00281F4E"/>
    <w:rsid w:val="00283852"/>
    <w:rsid w:val="002844BC"/>
    <w:rsid w:val="002858FC"/>
    <w:rsid w:val="00286573"/>
    <w:rsid w:val="00286C05"/>
    <w:rsid w:val="002873D2"/>
    <w:rsid w:val="00292189"/>
    <w:rsid w:val="0029264A"/>
    <w:rsid w:val="002941A8"/>
    <w:rsid w:val="002958D4"/>
    <w:rsid w:val="0029769F"/>
    <w:rsid w:val="00297CDF"/>
    <w:rsid w:val="002A02EC"/>
    <w:rsid w:val="002A0A3F"/>
    <w:rsid w:val="002A2F0B"/>
    <w:rsid w:val="002A31FA"/>
    <w:rsid w:val="002A32DC"/>
    <w:rsid w:val="002A48BC"/>
    <w:rsid w:val="002A70F4"/>
    <w:rsid w:val="002B0318"/>
    <w:rsid w:val="002B24A3"/>
    <w:rsid w:val="002B3383"/>
    <w:rsid w:val="002B3F30"/>
    <w:rsid w:val="002B5149"/>
    <w:rsid w:val="002B7019"/>
    <w:rsid w:val="002C11D4"/>
    <w:rsid w:val="002C13F3"/>
    <w:rsid w:val="002C1DED"/>
    <w:rsid w:val="002C274F"/>
    <w:rsid w:val="002C2F95"/>
    <w:rsid w:val="002C36AE"/>
    <w:rsid w:val="002C54EF"/>
    <w:rsid w:val="002C57AA"/>
    <w:rsid w:val="002C65C2"/>
    <w:rsid w:val="002D1514"/>
    <w:rsid w:val="002D1CE7"/>
    <w:rsid w:val="002D1EBC"/>
    <w:rsid w:val="002D42CE"/>
    <w:rsid w:val="002D6818"/>
    <w:rsid w:val="002D7904"/>
    <w:rsid w:val="002D7EB0"/>
    <w:rsid w:val="002E0CB0"/>
    <w:rsid w:val="002E3752"/>
    <w:rsid w:val="002E4E96"/>
    <w:rsid w:val="002E50AA"/>
    <w:rsid w:val="002E7359"/>
    <w:rsid w:val="002F023E"/>
    <w:rsid w:val="002F0DF6"/>
    <w:rsid w:val="002F25CA"/>
    <w:rsid w:val="002F62FD"/>
    <w:rsid w:val="002F632E"/>
    <w:rsid w:val="002F699D"/>
    <w:rsid w:val="002F750D"/>
    <w:rsid w:val="002F7F2D"/>
    <w:rsid w:val="0030343B"/>
    <w:rsid w:val="003049AA"/>
    <w:rsid w:val="0030549F"/>
    <w:rsid w:val="003121E8"/>
    <w:rsid w:val="00312865"/>
    <w:rsid w:val="00313F4A"/>
    <w:rsid w:val="0031459D"/>
    <w:rsid w:val="003146B1"/>
    <w:rsid w:val="00314EFA"/>
    <w:rsid w:val="0031509B"/>
    <w:rsid w:val="003162C9"/>
    <w:rsid w:val="00316D1A"/>
    <w:rsid w:val="003171AF"/>
    <w:rsid w:val="0032103D"/>
    <w:rsid w:val="00321E9D"/>
    <w:rsid w:val="003227AF"/>
    <w:rsid w:val="003234A6"/>
    <w:rsid w:val="00323F3D"/>
    <w:rsid w:val="00324CB0"/>
    <w:rsid w:val="0033008C"/>
    <w:rsid w:val="00333082"/>
    <w:rsid w:val="00333CB3"/>
    <w:rsid w:val="00334127"/>
    <w:rsid w:val="003351A6"/>
    <w:rsid w:val="00335CD7"/>
    <w:rsid w:val="00337A6C"/>
    <w:rsid w:val="00341E8A"/>
    <w:rsid w:val="0034320A"/>
    <w:rsid w:val="00343E66"/>
    <w:rsid w:val="00346DC6"/>
    <w:rsid w:val="003479B5"/>
    <w:rsid w:val="00350378"/>
    <w:rsid w:val="00353F59"/>
    <w:rsid w:val="003564AC"/>
    <w:rsid w:val="00363B96"/>
    <w:rsid w:val="003646D2"/>
    <w:rsid w:val="00365699"/>
    <w:rsid w:val="00366909"/>
    <w:rsid w:val="003729C7"/>
    <w:rsid w:val="00375D22"/>
    <w:rsid w:val="00376081"/>
    <w:rsid w:val="00377CC2"/>
    <w:rsid w:val="00380888"/>
    <w:rsid w:val="00380AC1"/>
    <w:rsid w:val="00382164"/>
    <w:rsid w:val="00384518"/>
    <w:rsid w:val="0038496E"/>
    <w:rsid w:val="00385ABD"/>
    <w:rsid w:val="00386140"/>
    <w:rsid w:val="00387596"/>
    <w:rsid w:val="00392DA3"/>
    <w:rsid w:val="00392F84"/>
    <w:rsid w:val="003935AD"/>
    <w:rsid w:val="00393E6F"/>
    <w:rsid w:val="00393FC3"/>
    <w:rsid w:val="00394479"/>
    <w:rsid w:val="00394E56"/>
    <w:rsid w:val="00396343"/>
    <w:rsid w:val="00397FA1"/>
    <w:rsid w:val="003A26B7"/>
    <w:rsid w:val="003A53FD"/>
    <w:rsid w:val="003A6403"/>
    <w:rsid w:val="003A6CE5"/>
    <w:rsid w:val="003A7AEE"/>
    <w:rsid w:val="003B02BC"/>
    <w:rsid w:val="003B14E0"/>
    <w:rsid w:val="003B4123"/>
    <w:rsid w:val="003B4A24"/>
    <w:rsid w:val="003B4C37"/>
    <w:rsid w:val="003B5C05"/>
    <w:rsid w:val="003B5D9A"/>
    <w:rsid w:val="003B5E85"/>
    <w:rsid w:val="003B5F7A"/>
    <w:rsid w:val="003C0A60"/>
    <w:rsid w:val="003C1EF7"/>
    <w:rsid w:val="003C30E7"/>
    <w:rsid w:val="003C665A"/>
    <w:rsid w:val="003C678C"/>
    <w:rsid w:val="003D0A3E"/>
    <w:rsid w:val="003D150F"/>
    <w:rsid w:val="003D3C8C"/>
    <w:rsid w:val="003D5137"/>
    <w:rsid w:val="003D567A"/>
    <w:rsid w:val="003D5C5D"/>
    <w:rsid w:val="003D5F8B"/>
    <w:rsid w:val="003E0678"/>
    <w:rsid w:val="003E137C"/>
    <w:rsid w:val="003E1F9C"/>
    <w:rsid w:val="003E4193"/>
    <w:rsid w:val="003E44C6"/>
    <w:rsid w:val="003E53BF"/>
    <w:rsid w:val="003E55E1"/>
    <w:rsid w:val="003E5E17"/>
    <w:rsid w:val="003F09D2"/>
    <w:rsid w:val="003F5658"/>
    <w:rsid w:val="003F68AB"/>
    <w:rsid w:val="003F6EF0"/>
    <w:rsid w:val="004004EF"/>
    <w:rsid w:val="00400DFB"/>
    <w:rsid w:val="00400FB1"/>
    <w:rsid w:val="00401519"/>
    <w:rsid w:val="00401872"/>
    <w:rsid w:val="00402232"/>
    <w:rsid w:val="00403244"/>
    <w:rsid w:val="00405648"/>
    <w:rsid w:val="00406308"/>
    <w:rsid w:val="00410122"/>
    <w:rsid w:val="00410702"/>
    <w:rsid w:val="00410B22"/>
    <w:rsid w:val="004111B4"/>
    <w:rsid w:val="0041226C"/>
    <w:rsid w:val="00414A1E"/>
    <w:rsid w:val="00414E30"/>
    <w:rsid w:val="00416889"/>
    <w:rsid w:val="00416B45"/>
    <w:rsid w:val="0042161A"/>
    <w:rsid w:val="00423CBE"/>
    <w:rsid w:val="00425C79"/>
    <w:rsid w:val="00425D24"/>
    <w:rsid w:val="00426AEB"/>
    <w:rsid w:val="00427462"/>
    <w:rsid w:val="00430E29"/>
    <w:rsid w:val="0043108F"/>
    <w:rsid w:val="00431AD3"/>
    <w:rsid w:val="0043359E"/>
    <w:rsid w:val="0043374A"/>
    <w:rsid w:val="00435D70"/>
    <w:rsid w:val="00437477"/>
    <w:rsid w:val="00441C27"/>
    <w:rsid w:val="00443555"/>
    <w:rsid w:val="00445B52"/>
    <w:rsid w:val="00445FDC"/>
    <w:rsid w:val="00447FC0"/>
    <w:rsid w:val="004504BC"/>
    <w:rsid w:val="00456B18"/>
    <w:rsid w:val="004579E7"/>
    <w:rsid w:val="00460F1D"/>
    <w:rsid w:val="0046222E"/>
    <w:rsid w:val="00462873"/>
    <w:rsid w:val="00467F5F"/>
    <w:rsid w:val="0047070E"/>
    <w:rsid w:val="00471E22"/>
    <w:rsid w:val="004731DC"/>
    <w:rsid w:val="0047378E"/>
    <w:rsid w:val="0047559C"/>
    <w:rsid w:val="00477DDB"/>
    <w:rsid w:val="00480D2F"/>
    <w:rsid w:val="00481D9A"/>
    <w:rsid w:val="00482179"/>
    <w:rsid w:val="00482EB7"/>
    <w:rsid w:val="00484A0A"/>
    <w:rsid w:val="004860A5"/>
    <w:rsid w:val="004905DB"/>
    <w:rsid w:val="0049365F"/>
    <w:rsid w:val="00493ACD"/>
    <w:rsid w:val="00494F61"/>
    <w:rsid w:val="00495F3A"/>
    <w:rsid w:val="00497ABD"/>
    <w:rsid w:val="004A121A"/>
    <w:rsid w:val="004A25F9"/>
    <w:rsid w:val="004A414B"/>
    <w:rsid w:val="004A5452"/>
    <w:rsid w:val="004B0337"/>
    <w:rsid w:val="004B15EC"/>
    <w:rsid w:val="004B1AAD"/>
    <w:rsid w:val="004B59C3"/>
    <w:rsid w:val="004B6B28"/>
    <w:rsid w:val="004C04B3"/>
    <w:rsid w:val="004C30DC"/>
    <w:rsid w:val="004C3D19"/>
    <w:rsid w:val="004C5597"/>
    <w:rsid w:val="004C69D8"/>
    <w:rsid w:val="004C7889"/>
    <w:rsid w:val="004D01C0"/>
    <w:rsid w:val="004D13B1"/>
    <w:rsid w:val="004D2412"/>
    <w:rsid w:val="004D242E"/>
    <w:rsid w:val="004D273D"/>
    <w:rsid w:val="004D4478"/>
    <w:rsid w:val="004D5494"/>
    <w:rsid w:val="004D54E4"/>
    <w:rsid w:val="004D5FB7"/>
    <w:rsid w:val="004D685F"/>
    <w:rsid w:val="004D7328"/>
    <w:rsid w:val="004E0626"/>
    <w:rsid w:val="004E0A01"/>
    <w:rsid w:val="004E0AE8"/>
    <w:rsid w:val="004E12BD"/>
    <w:rsid w:val="004E2194"/>
    <w:rsid w:val="004E27DB"/>
    <w:rsid w:val="004E3D45"/>
    <w:rsid w:val="004E412E"/>
    <w:rsid w:val="004E7488"/>
    <w:rsid w:val="004E77B6"/>
    <w:rsid w:val="004F09B9"/>
    <w:rsid w:val="004F1647"/>
    <w:rsid w:val="004F1F58"/>
    <w:rsid w:val="004F1FD1"/>
    <w:rsid w:val="004F24BE"/>
    <w:rsid w:val="004F24FD"/>
    <w:rsid w:val="004F25ED"/>
    <w:rsid w:val="004F2CE3"/>
    <w:rsid w:val="004F6B2D"/>
    <w:rsid w:val="004F77ED"/>
    <w:rsid w:val="00500944"/>
    <w:rsid w:val="00503025"/>
    <w:rsid w:val="00505409"/>
    <w:rsid w:val="00506255"/>
    <w:rsid w:val="005079FE"/>
    <w:rsid w:val="00507F35"/>
    <w:rsid w:val="00510335"/>
    <w:rsid w:val="0051106B"/>
    <w:rsid w:val="005115A9"/>
    <w:rsid w:val="005122EB"/>
    <w:rsid w:val="005130D0"/>
    <w:rsid w:val="0051565C"/>
    <w:rsid w:val="00515C74"/>
    <w:rsid w:val="00516BEA"/>
    <w:rsid w:val="0052360A"/>
    <w:rsid w:val="005249BE"/>
    <w:rsid w:val="005300B6"/>
    <w:rsid w:val="00530BD9"/>
    <w:rsid w:val="005326AD"/>
    <w:rsid w:val="00532E53"/>
    <w:rsid w:val="005336E5"/>
    <w:rsid w:val="00533FDC"/>
    <w:rsid w:val="005345CD"/>
    <w:rsid w:val="00534826"/>
    <w:rsid w:val="00536436"/>
    <w:rsid w:val="0053687B"/>
    <w:rsid w:val="00537AC5"/>
    <w:rsid w:val="005404F8"/>
    <w:rsid w:val="00542636"/>
    <w:rsid w:val="00543170"/>
    <w:rsid w:val="00543DEA"/>
    <w:rsid w:val="00543EF6"/>
    <w:rsid w:val="00544C33"/>
    <w:rsid w:val="00546407"/>
    <w:rsid w:val="00552AB9"/>
    <w:rsid w:val="00555CB4"/>
    <w:rsid w:val="005578CF"/>
    <w:rsid w:val="00557D20"/>
    <w:rsid w:val="005618D6"/>
    <w:rsid w:val="00561FBC"/>
    <w:rsid w:val="005636A8"/>
    <w:rsid w:val="005645D6"/>
    <w:rsid w:val="005645EE"/>
    <w:rsid w:val="005647D0"/>
    <w:rsid w:val="00565BC9"/>
    <w:rsid w:val="00565E6A"/>
    <w:rsid w:val="005676EF"/>
    <w:rsid w:val="00567848"/>
    <w:rsid w:val="005679CC"/>
    <w:rsid w:val="005709B1"/>
    <w:rsid w:val="005717E4"/>
    <w:rsid w:val="00574ED1"/>
    <w:rsid w:val="00574ED7"/>
    <w:rsid w:val="00575479"/>
    <w:rsid w:val="00575993"/>
    <w:rsid w:val="00577353"/>
    <w:rsid w:val="005773D1"/>
    <w:rsid w:val="00582007"/>
    <w:rsid w:val="00584030"/>
    <w:rsid w:val="00584AE3"/>
    <w:rsid w:val="0058517F"/>
    <w:rsid w:val="0058621B"/>
    <w:rsid w:val="00586EF5"/>
    <w:rsid w:val="005907A5"/>
    <w:rsid w:val="005915E2"/>
    <w:rsid w:val="0059415C"/>
    <w:rsid w:val="00594199"/>
    <w:rsid w:val="00595454"/>
    <w:rsid w:val="00595B06"/>
    <w:rsid w:val="005965C7"/>
    <w:rsid w:val="00596F39"/>
    <w:rsid w:val="00596FC3"/>
    <w:rsid w:val="005A0F3E"/>
    <w:rsid w:val="005A1338"/>
    <w:rsid w:val="005A42A7"/>
    <w:rsid w:val="005A6C08"/>
    <w:rsid w:val="005B03F5"/>
    <w:rsid w:val="005B129B"/>
    <w:rsid w:val="005B257A"/>
    <w:rsid w:val="005B3EB7"/>
    <w:rsid w:val="005B7080"/>
    <w:rsid w:val="005B7912"/>
    <w:rsid w:val="005B7E18"/>
    <w:rsid w:val="005C02FF"/>
    <w:rsid w:val="005C3B53"/>
    <w:rsid w:val="005C50C0"/>
    <w:rsid w:val="005C79F8"/>
    <w:rsid w:val="005C7EB8"/>
    <w:rsid w:val="005D0623"/>
    <w:rsid w:val="005D0930"/>
    <w:rsid w:val="005D0D97"/>
    <w:rsid w:val="005D20A6"/>
    <w:rsid w:val="005D35DD"/>
    <w:rsid w:val="005D41B6"/>
    <w:rsid w:val="005D6A83"/>
    <w:rsid w:val="005E3615"/>
    <w:rsid w:val="005E4A96"/>
    <w:rsid w:val="005E52CC"/>
    <w:rsid w:val="005F4A8C"/>
    <w:rsid w:val="005F4EF0"/>
    <w:rsid w:val="005F5F7A"/>
    <w:rsid w:val="005F62FD"/>
    <w:rsid w:val="0060250A"/>
    <w:rsid w:val="00602635"/>
    <w:rsid w:val="00602D32"/>
    <w:rsid w:val="006030EF"/>
    <w:rsid w:val="006045ED"/>
    <w:rsid w:val="006053F2"/>
    <w:rsid w:val="00605A9A"/>
    <w:rsid w:val="00606D24"/>
    <w:rsid w:val="00612AA9"/>
    <w:rsid w:val="00613788"/>
    <w:rsid w:val="00613C19"/>
    <w:rsid w:val="00614F12"/>
    <w:rsid w:val="006151D8"/>
    <w:rsid w:val="00615C56"/>
    <w:rsid w:val="00616196"/>
    <w:rsid w:val="00617ED4"/>
    <w:rsid w:val="00622542"/>
    <w:rsid w:val="00622669"/>
    <w:rsid w:val="00622F59"/>
    <w:rsid w:val="006235B3"/>
    <w:rsid w:val="00623754"/>
    <w:rsid w:val="0062606A"/>
    <w:rsid w:val="00626DCA"/>
    <w:rsid w:val="0063022D"/>
    <w:rsid w:val="00632152"/>
    <w:rsid w:val="006335BA"/>
    <w:rsid w:val="00634D58"/>
    <w:rsid w:val="006353EB"/>
    <w:rsid w:val="006368B9"/>
    <w:rsid w:val="006369FE"/>
    <w:rsid w:val="00637151"/>
    <w:rsid w:val="006378FF"/>
    <w:rsid w:val="00640BAA"/>
    <w:rsid w:val="00645F95"/>
    <w:rsid w:val="006461C1"/>
    <w:rsid w:val="006464F0"/>
    <w:rsid w:val="0064653D"/>
    <w:rsid w:val="00646A2E"/>
    <w:rsid w:val="00646B85"/>
    <w:rsid w:val="00647C55"/>
    <w:rsid w:val="00650CBC"/>
    <w:rsid w:val="0065199F"/>
    <w:rsid w:val="00654F0B"/>
    <w:rsid w:val="00655228"/>
    <w:rsid w:val="006557C2"/>
    <w:rsid w:val="006562AD"/>
    <w:rsid w:val="006579BE"/>
    <w:rsid w:val="006579CA"/>
    <w:rsid w:val="00657C99"/>
    <w:rsid w:val="0066069B"/>
    <w:rsid w:val="00660BBE"/>
    <w:rsid w:val="00663DAB"/>
    <w:rsid w:val="00663F1C"/>
    <w:rsid w:val="0066431C"/>
    <w:rsid w:val="00664704"/>
    <w:rsid w:val="00665F1C"/>
    <w:rsid w:val="0066659C"/>
    <w:rsid w:val="006666E3"/>
    <w:rsid w:val="006676BA"/>
    <w:rsid w:val="00670A72"/>
    <w:rsid w:val="0067102A"/>
    <w:rsid w:val="00671ECD"/>
    <w:rsid w:val="00674059"/>
    <w:rsid w:val="00674A77"/>
    <w:rsid w:val="006755D7"/>
    <w:rsid w:val="00676C21"/>
    <w:rsid w:val="00682E28"/>
    <w:rsid w:val="00694BB9"/>
    <w:rsid w:val="006953F9"/>
    <w:rsid w:val="00696895"/>
    <w:rsid w:val="00697986"/>
    <w:rsid w:val="00697E7C"/>
    <w:rsid w:val="006A2118"/>
    <w:rsid w:val="006A26D4"/>
    <w:rsid w:val="006A3B53"/>
    <w:rsid w:val="006A4750"/>
    <w:rsid w:val="006A560F"/>
    <w:rsid w:val="006A596B"/>
    <w:rsid w:val="006A59DF"/>
    <w:rsid w:val="006A6C5A"/>
    <w:rsid w:val="006A7705"/>
    <w:rsid w:val="006B299A"/>
    <w:rsid w:val="006B29CC"/>
    <w:rsid w:val="006B3A31"/>
    <w:rsid w:val="006C2286"/>
    <w:rsid w:val="006C2763"/>
    <w:rsid w:val="006C309C"/>
    <w:rsid w:val="006C33D7"/>
    <w:rsid w:val="006C5005"/>
    <w:rsid w:val="006C63DC"/>
    <w:rsid w:val="006C70B3"/>
    <w:rsid w:val="006D20C5"/>
    <w:rsid w:val="006D29BB"/>
    <w:rsid w:val="006D45D0"/>
    <w:rsid w:val="006D6A29"/>
    <w:rsid w:val="006D7A88"/>
    <w:rsid w:val="006E0738"/>
    <w:rsid w:val="006E2096"/>
    <w:rsid w:val="006E2500"/>
    <w:rsid w:val="006E29D3"/>
    <w:rsid w:val="006E4FB8"/>
    <w:rsid w:val="006E601B"/>
    <w:rsid w:val="006E6B99"/>
    <w:rsid w:val="006F3CF7"/>
    <w:rsid w:val="006F402A"/>
    <w:rsid w:val="006F429E"/>
    <w:rsid w:val="006F4318"/>
    <w:rsid w:val="006F590F"/>
    <w:rsid w:val="006F5B5E"/>
    <w:rsid w:val="00700BA5"/>
    <w:rsid w:val="007031C9"/>
    <w:rsid w:val="00704573"/>
    <w:rsid w:val="00704775"/>
    <w:rsid w:val="007053DF"/>
    <w:rsid w:val="007058B2"/>
    <w:rsid w:val="00706C5C"/>
    <w:rsid w:val="00706F9B"/>
    <w:rsid w:val="0070730F"/>
    <w:rsid w:val="00712135"/>
    <w:rsid w:val="00712389"/>
    <w:rsid w:val="00712A61"/>
    <w:rsid w:val="00713279"/>
    <w:rsid w:val="00713DF9"/>
    <w:rsid w:val="0071405E"/>
    <w:rsid w:val="0071573D"/>
    <w:rsid w:val="00715E08"/>
    <w:rsid w:val="00716BA0"/>
    <w:rsid w:val="00716C62"/>
    <w:rsid w:val="00720B26"/>
    <w:rsid w:val="00721E7A"/>
    <w:rsid w:val="00721F1B"/>
    <w:rsid w:val="00721F65"/>
    <w:rsid w:val="007237EA"/>
    <w:rsid w:val="00725475"/>
    <w:rsid w:val="00732F8D"/>
    <w:rsid w:val="007335E6"/>
    <w:rsid w:val="00733781"/>
    <w:rsid w:val="00734324"/>
    <w:rsid w:val="00734C67"/>
    <w:rsid w:val="00735EE9"/>
    <w:rsid w:val="007379C3"/>
    <w:rsid w:val="0074079C"/>
    <w:rsid w:val="00743B79"/>
    <w:rsid w:val="00744674"/>
    <w:rsid w:val="007477BC"/>
    <w:rsid w:val="00750D1E"/>
    <w:rsid w:val="00751603"/>
    <w:rsid w:val="00751A0F"/>
    <w:rsid w:val="007527CC"/>
    <w:rsid w:val="007627BF"/>
    <w:rsid w:val="007641DE"/>
    <w:rsid w:val="00764A3B"/>
    <w:rsid w:val="00764F77"/>
    <w:rsid w:val="00767B8B"/>
    <w:rsid w:val="00770466"/>
    <w:rsid w:val="007706C7"/>
    <w:rsid w:val="0077128C"/>
    <w:rsid w:val="00771AA4"/>
    <w:rsid w:val="007725B3"/>
    <w:rsid w:val="007737DC"/>
    <w:rsid w:val="007743F6"/>
    <w:rsid w:val="00774830"/>
    <w:rsid w:val="00774D37"/>
    <w:rsid w:val="00777AC2"/>
    <w:rsid w:val="00781604"/>
    <w:rsid w:val="00783F85"/>
    <w:rsid w:val="00784035"/>
    <w:rsid w:val="00784B9F"/>
    <w:rsid w:val="007859C0"/>
    <w:rsid w:val="007862DD"/>
    <w:rsid w:val="0079070A"/>
    <w:rsid w:val="00790E32"/>
    <w:rsid w:val="007928BF"/>
    <w:rsid w:val="00792AD9"/>
    <w:rsid w:val="00793177"/>
    <w:rsid w:val="00793C1A"/>
    <w:rsid w:val="00796AA5"/>
    <w:rsid w:val="00796AAB"/>
    <w:rsid w:val="007A07FA"/>
    <w:rsid w:val="007A29E1"/>
    <w:rsid w:val="007A46D1"/>
    <w:rsid w:val="007A7977"/>
    <w:rsid w:val="007B0509"/>
    <w:rsid w:val="007B4850"/>
    <w:rsid w:val="007B6F02"/>
    <w:rsid w:val="007B74AF"/>
    <w:rsid w:val="007C015B"/>
    <w:rsid w:val="007C22D6"/>
    <w:rsid w:val="007C2A43"/>
    <w:rsid w:val="007C2B9C"/>
    <w:rsid w:val="007C3FB5"/>
    <w:rsid w:val="007C42D7"/>
    <w:rsid w:val="007C4B2C"/>
    <w:rsid w:val="007C52C8"/>
    <w:rsid w:val="007D1DF4"/>
    <w:rsid w:val="007D2563"/>
    <w:rsid w:val="007D3B98"/>
    <w:rsid w:val="007D47A6"/>
    <w:rsid w:val="007D53BC"/>
    <w:rsid w:val="007D6378"/>
    <w:rsid w:val="007E01D0"/>
    <w:rsid w:val="007E02C2"/>
    <w:rsid w:val="007E229D"/>
    <w:rsid w:val="007E2CC6"/>
    <w:rsid w:val="007E4B44"/>
    <w:rsid w:val="007E663B"/>
    <w:rsid w:val="007E7870"/>
    <w:rsid w:val="007F0DC3"/>
    <w:rsid w:val="007F151B"/>
    <w:rsid w:val="007F50F2"/>
    <w:rsid w:val="007F576D"/>
    <w:rsid w:val="007F595F"/>
    <w:rsid w:val="007F74F7"/>
    <w:rsid w:val="007F75E7"/>
    <w:rsid w:val="007F78CD"/>
    <w:rsid w:val="00800F17"/>
    <w:rsid w:val="008013C8"/>
    <w:rsid w:val="0080220A"/>
    <w:rsid w:val="008030E3"/>
    <w:rsid w:val="00804666"/>
    <w:rsid w:val="00806AF9"/>
    <w:rsid w:val="00806EE7"/>
    <w:rsid w:val="00807460"/>
    <w:rsid w:val="0080796C"/>
    <w:rsid w:val="00810A98"/>
    <w:rsid w:val="0081354F"/>
    <w:rsid w:val="00813F83"/>
    <w:rsid w:val="0081434C"/>
    <w:rsid w:val="00815764"/>
    <w:rsid w:val="008172EF"/>
    <w:rsid w:val="00817F46"/>
    <w:rsid w:val="00821A99"/>
    <w:rsid w:val="00822700"/>
    <w:rsid w:val="00822F31"/>
    <w:rsid w:val="00823234"/>
    <w:rsid w:val="00825BF1"/>
    <w:rsid w:val="00827474"/>
    <w:rsid w:val="008301AF"/>
    <w:rsid w:val="00830AE0"/>
    <w:rsid w:val="00831B2E"/>
    <w:rsid w:val="0083505C"/>
    <w:rsid w:val="008353EA"/>
    <w:rsid w:val="008365B7"/>
    <w:rsid w:val="008400B1"/>
    <w:rsid w:val="008407FA"/>
    <w:rsid w:val="008410AA"/>
    <w:rsid w:val="00843166"/>
    <w:rsid w:val="00843E57"/>
    <w:rsid w:val="00845FC2"/>
    <w:rsid w:val="0084667F"/>
    <w:rsid w:val="008472BC"/>
    <w:rsid w:val="008511B7"/>
    <w:rsid w:val="00851418"/>
    <w:rsid w:val="00851AED"/>
    <w:rsid w:val="00851F52"/>
    <w:rsid w:val="00851FF0"/>
    <w:rsid w:val="0085266B"/>
    <w:rsid w:val="008547EB"/>
    <w:rsid w:val="00854BD8"/>
    <w:rsid w:val="008550B2"/>
    <w:rsid w:val="00856E1F"/>
    <w:rsid w:val="00857BDE"/>
    <w:rsid w:val="0086199D"/>
    <w:rsid w:val="00862094"/>
    <w:rsid w:val="00862E96"/>
    <w:rsid w:val="00863081"/>
    <w:rsid w:val="00863A08"/>
    <w:rsid w:val="00864875"/>
    <w:rsid w:val="00864B25"/>
    <w:rsid w:val="00864E47"/>
    <w:rsid w:val="00866447"/>
    <w:rsid w:val="00866F57"/>
    <w:rsid w:val="00872685"/>
    <w:rsid w:val="00873A20"/>
    <w:rsid w:val="00880A03"/>
    <w:rsid w:val="00881ED7"/>
    <w:rsid w:val="0088206A"/>
    <w:rsid w:val="00882BBC"/>
    <w:rsid w:val="00885D8F"/>
    <w:rsid w:val="00887FBC"/>
    <w:rsid w:val="00891444"/>
    <w:rsid w:val="00891F60"/>
    <w:rsid w:val="0089532F"/>
    <w:rsid w:val="00896FF1"/>
    <w:rsid w:val="008A1644"/>
    <w:rsid w:val="008A1E65"/>
    <w:rsid w:val="008A2AA6"/>
    <w:rsid w:val="008A340A"/>
    <w:rsid w:val="008A4E7C"/>
    <w:rsid w:val="008A62D6"/>
    <w:rsid w:val="008A6742"/>
    <w:rsid w:val="008A6EDD"/>
    <w:rsid w:val="008A764B"/>
    <w:rsid w:val="008B1047"/>
    <w:rsid w:val="008B16D6"/>
    <w:rsid w:val="008B294B"/>
    <w:rsid w:val="008B4894"/>
    <w:rsid w:val="008B4AAE"/>
    <w:rsid w:val="008B4B09"/>
    <w:rsid w:val="008B50A8"/>
    <w:rsid w:val="008B6831"/>
    <w:rsid w:val="008B7631"/>
    <w:rsid w:val="008C0DC5"/>
    <w:rsid w:val="008C0E28"/>
    <w:rsid w:val="008C114F"/>
    <w:rsid w:val="008C2292"/>
    <w:rsid w:val="008C2E34"/>
    <w:rsid w:val="008C36CC"/>
    <w:rsid w:val="008C4F6F"/>
    <w:rsid w:val="008C5184"/>
    <w:rsid w:val="008C7CF8"/>
    <w:rsid w:val="008C7D82"/>
    <w:rsid w:val="008D071A"/>
    <w:rsid w:val="008D0E42"/>
    <w:rsid w:val="008D1D11"/>
    <w:rsid w:val="008D2E86"/>
    <w:rsid w:val="008D31E7"/>
    <w:rsid w:val="008E00A0"/>
    <w:rsid w:val="008E0340"/>
    <w:rsid w:val="008E0F99"/>
    <w:rsid w:val="008E32EC"/>
    <w:rsid w:val="008E4C82"/>
    <w:rsid w:val="008E52FE"/>
    <w:rsid w:val="008E5670"/>
    <w:rsid w:val="008E58DA"/>
    <w:rsid w:val="008E76F1"/>
    <w:rsid w:val="008F2470"/>
    <w:rsid w:val="008F29DA"/>
    <w:rsid w:val="008F437D"/>
    <w:rsid w:val="008F45DB"/>
    <w:rsid w:val="008F6751"/>
    <w:rsid w:val="008F6F83"/>
    <w:rsid w:val="008F7D00"/>
    <w:rsid w:val="009000C3"/>
    <w:rsid w:val="00902ACC"/>
    <w:rsid w:val="00906C4A"/>
    <w:rsid w:val="00906CC8"/>
    <w:rsid w:val="00907BC8"/>
    <w:rsid w:val="00907CC9"/>
    <w:rsid w:val="009110B1"/>
    <w:rsid w:val="00912281"/>
    <w:rsid w:val="00912AC1"/>
    <w:rsid w:val="009130CE"/>
    <w:rsid w:val="009136C1"/>
    <w:rsid w:val="0092225B"/>
    <w:rsid w:val="009245FF"/>
    <w:rsid w:val="0092466F"/>
    <w:rsid w:val="00926A1E"/>
    <w:rsid w:val="009270A2"/>
    <w:rsid w:val="0093449C"/>
    <w:rsid w:val="00934E74"/>
    <w:rsid w:val="009373B9"/>
    <w:rsid w:val="009374E9"/>
    <w:rsid w:val="009422AF"/>
    <w:rsid w:val="009425B4"/>
    <w:rsid w:val="0094267C"/>
    <w:rsid w:val="00944C93"/>
    <w:rsid w:val="00946169"/>
    <w:rsid w:val="00947676"/>
    <w:rsid w:val="00947A5C"/>
    <w:rsid w:val="0095000B"/>
    <w:rsid w:val="00950A87"/>
    <w:rsid w:val="0095544C"/>
    <w:rsid w:val="00955738"/>
    <w:rsid w:val="00955E72"/>
    <w:rsid w:val="00956464"/>
    <w:rsid w:val="00956547"/>
    <w:rsid w:val="0096055C"/>
    <w:rsid w:val="0096254D"/>
    <w:rsid w:val="009634AF"/>
    <w:rsid w:val="009645BD"/>
    <w:rsid w:val="00967CB2"/>
    <w:rsid w:val="00970545"/>
    <w:rsid w:val="0097115B"/>
    <w:rsid w:val="00971922"/>
    <w:rsid w:val="00972BBF"/>
    <w:rsid w:val="00972E72"/>
    <w:rsid w:val="009748D6"/>
    <w:rsid w:val="00975097"/>
    <w:rsid w:val="00975741"/>
    <w:rsid w:val="00975F25"/>
    <w:rsid w:val="009760D3"/>
    <w:rsid w:val="009773DF"/>
    <w:rsid w:val="009775E5"/>
    <w:rsid w:val="00980A37"/>
    <w:rsid w:val="009845F4"/>
    <w:rsid w:val="00984B24"/>
    <w:rsid w:val="0098554E"/>
    <w:rsid w:val="00986065"/>
    <w:rsid w:val="0098743E"/>
    <w:rsid w:val="009906C7"/>
    <w:rsid w:val="00990C29"/>
    <w:rsid w:val="009915F5"/>
    <w:rsid w:val="009928D6"/>
    <w:rsid w:val="00994816"/>
    <w:rsid w:val="00994835"/>
    <w:rsid w:val="00994FCC"/>
    <w:rsid w:val="00996BEE"/>
    <w:rsid w:val="009A0365"/>
    <w:rsid w:val="009A1116"/>
    <w:rsid w:val="009A15E0"/>
    <w:rsid w:val="009A1CCA"/>
    <w:rsid w:val="009A224F"/>
    <w:rsid w:val="009A2316"/>
    <w:rsid w:val="009A2A09"/>
    <w:rsid w:val="009A2A66"/>
    <w:rsid w:val="009A3E3C"/>
    <w:rsid w:val="009A5ECF"/>
    <w:rsid w:val="009A6C1D"/>
    <w:rsid w:val="009A7249"/>
    <w:rsid w:val="009A7C9A"/>
    <w:rsid w:val="009B32BB"/>
    <w:rsid w:val="009B35EE"/>
    <w:rsid w:val="009B3CCF"/>
    <w:rsid w:val="009B5E01"/>
    <w:rsid w:val="009B696D"/>
    <w:rsid w:val="009B70E3"/>
    <w:rsid w:val="009B7535"/>
    <w:rsid w:val="009B7AB6"/>
    <w:rsid w:val="009C17F3"/>
    <w:rsid w:val="009C2B64"/>
    <w:rsid w:val="009C2DF8"/>
    <w:rsid w:val="009C55F2"/>
    <w:rsid w:val="009D135F"/>
    <w:rsid w:val="009D19CB"/>
    <w:rsid w:val="009D1EC1"/>
    <w:rsid w:val="009D24A3"/>
    <w:rsid w:val="009D27A9"/>
    <w:rsid w:val="009D3A23"/>
    <w:rsid w:val="009D3CA8"/>
    <w:rsid w:val="009D406E"/>
    <w:rsid w:val="009D4A69"/>
    <w:rsid w:val="009D56A4"/>
    <w:rsid w:val="009D7731"/>
    <w:rsid w:val="009E2760"/>
    <w:rsid w:val="009E3A50"/>
    <w:rsid w:val="009E6AB9"/>
    <w:rsid w:val="009E7336"/>
    <w:rsid w:val="009F1126"/>
    <w:rsid w:val="009F1946"/>
    <w:rsid w:val="009F227E"/>
    <w:rsid w:val="009F2993"/>
    <w:rsid w:val="009F4354"/>
    <w:rsid w:val="009F4500"/>
    <w:rsid w:val="009F57F1"/>
    <w:rsid w:val="009F639F"/>
    <w:rsid w:val="009F72C7"/>
    <w:rsid w:val="009F7BF4"/>
    <w:rsid w:val="00A0011A"/>
    <w:rsid w:val="00A00593"/>
    <w:rsid w:val="00A016E3"/>
    <w:rsid w:val="00A04218"/>
    <w:rsid w:val="00A0527C"/>
    <w:rsid w:val="00A05BF1"/>
    <w:rsid w:val="00A05D51"/>
    <w:rsid w:val="00A07194"/>
    <w:rsid w:val="00A1016A"/>
    <w:rsid w:val="00A10D59"/>
    <w:rsid w:val="00A13B80"/>
    <w:rsid w:val="00A14773"/>
    <w:rsid w:val="00A15C0D"/>
    <w:rsid w:val="00A15FF7"/>
    <w:rsid w:val="00A177AC"/>
    <w:rsid w:val="00A20BD0"/>
    <w:rsid w:val="00A20D06"/>
    <w:rsid w:val="00A224DF"/>
    <w:rsid w:val="00A22585"/>
    <w:rsid w:val="00A2291E"/>
    <w:rsid w:val="00A23DDD"/>
    <w:rsid w:val="00A2539F"/>
    <w:rsid w:val="00A27027"/>
    <w:rsid w:val="00A2760E"/>
    <w:rsid w:val="00A34323"/>
    <w:rsid w:val="00A3500E"/>
    <w:rsid w:val="00A360C1"/>
    <w:rsid w:val="00A36140"/>
    <w:rsid w:val="00A366D4"/>
    <w:rsid w:val="00A40593"/>
    <w:rsid w:val="00A40AB2"/>
    <w:rsid w:val="00A40C83"/>
    <w:rsid w:val="00A42C81"/>
    <w:rsid w:val="00A43BC2"/>
    <w:rsid w:val="00A43F91"/>
    <w:rsid w:val="00A44261"/>
    <w:rsid w:val="00A46263"/>
    <w:rsid w:val="00A509E5"/>
    <w:rsid w:val="00A51FF1"/>
    <w:rsid w:val="00A52476"/>
    <w:rsid w:val="00A534BE"/>
    <w:rsid w:val="00A5376F"/>
    <w:rsid w:val="00A53DA7"/>
    <w:rsid w:val="00A55D12"/>
    <w:rsid w:val="00A5779A"/>
    <w:rsid w:val="00A57AD1"/>
    <w:rsid w:val="00A626F8"/>
    <w:rsid w:val="00A628B3"/>
    <w:rsid w:val="00A63521"/>
    <w:rsid w:val="00A6456C"/>
    <w:rsid w:val="00A64EBE"/>
    <w:rsid w:val="00A71016"/>
    <w:rsid w:val="00A7186D"/>
    <w:rsid w:val="00A72292"/>
    <w:rsid w:val="00A75BFF"/>
    <w:rsid w:val="00A76921"/>
    <w:rsid w:val="00A76A5A"/>
    <w:rsid w:val="00A81304"/>
    <w:rsid w:val="00A830B6"/>
    <w:rsid w:val="00A84125"/>
    <w:rsid w:val="00A86792"/>
    <w:rsid w:val="00A867FB"/>
    <w:rsid w:val="00A87828"/>
    <w:rsid w:val="00A8785B"/>
    <w:rsid w:val="00A90A3A"/>
    <w:rsid w:val="00A919C5"/>
    <w:rsid w:val="00A93887"/>
    <w:rsid w:val="00A94C22"/>
    <w:rsid w:val="00A95800"/>
    <w:rsid w:val="00A96B35"/>
    <w:rsid w:val="00A96D63"/>
    <w:rsid w:val="00A96F5E"/>
    <w:rsid w:val="00AA1D40"/>
    <w:rsid w:val="00AA24CA"/>
    <w:rsid w:val="00AA2BD2"/>
    <w:rsid w:val="00AA2F8C"/>
    <w:rsid w:val="00AA392D"/>
    <w:rsid w:val="00AA65FB"/>
    <w:rsid w:val="00AA6E60"/>
    <w:rsid w:val="00AB0C63"/>
    <w:rsid w:val="00AB0CD8"/>
    <w:rsid w:val="00AB145F"/>
    <w:rsid w:val="00AB38F4"/>
    <w:rsid w:val="00AB52BE"/>
    <w:rsid w:val="00AB6E3D"/>
    <w:rsid w:val="00AB7AEC"/>
    <w:rsid w:val="00AC0639"/>
    <w:rsid w:val="00AC12BD"/>
    <w:rsid w:val="00AC2D6C"/>
    <w:rsid w:val="00AC3881"/>
    <w:rsid w:val="00AC41ED"/>
    <w:rsid w:val="00AC7E2B"/>
    <w:rsid w:val="00AD0405"/>
    <w:rsid w:val="00AD163C"/>
    <w:rsid w:val="00AD3766"/>
    <w:rsid w:val="00AD3C71"/>
    <w:rsid w:val="00AD4EF2"/>
    <w:rsid w:val="00AD539E"/>
    <w:rsid w:val="00AD6876"/>
    <w:rsid w:val="00AD7356"/>
    <w:rsid w:val="00AE06BE"/>
    <w:rsid w:val="00AE0C6F"/>
    <w:rsid w:val="00AE2866"/>
    <w:rsid w:val="00AE305A"/>
    <w:rsid w:val="00AE4922"/>
    <w:rsid w:val="00AE5717"/>
    <w:rsid w:val="00AE6A55"/>
    <w:rsid w:val="00AE6AE0"/>
    <w:rsid w:val="00AE75CF"/>
    <w:rsid w:val="00AE7E33"/>
    <w:rsid w:val="00AF0376"/>
    <w:rsid w:val="00AF3384"/>
    <w:rsid w:val="00AF3BF2"/>
    <w:rsid w:val="00AF3E69"/>
    <w:rsid w:val="00AF517A"/>
    <w:rsid w:val="00AF54AB"/>
    <w:rsid w:val="00AF5552"/>
    <w:rsid w:val="00B042FF"/>
    <w:rsid w:val="00B05C8C"/>
    <w:rsid w:val="00B060D0"/>
    <w:rsid w:val="00B07015"/>
    <w:rsid w:val="00B108D7"/>
    <w:rsid w:val="00B11F7C"/>
    <w:rsid w:val="00B13268"/>
    <w:rsid w:val="00B1530D"/>
    <w:rsid w:val="00B15976"/>
    <w:rsid w:val="00B15DC7"/>
    <w:rsid w:val="00B212F4"/>
    <w:rsid w:val="00B23E37"/>
    <w:rsid w:val="00B2631A"/>
    <w:rsid w:val="00B26EE1"/>
    <w:rsid w:val="00B274E7"/>
    <w:rsid w:val="00B27CE8"/>
    <w:rsid w:val="00B3081C"/>
    <w:rsid w:val="00B30829"/>
    <w:rsid w:val="00B34583"/>
    <w:rsid w:val="00B34C61"/>
    <w:rsid w:val="00B36C33"/>
    <w:rsid w:val="00B4012A"/>
    <w:rsid w:val="00B4148F"/>
    <w:rsid w:val="00B42014"/>
    <w:rsid w:val="00B45A76"/>
    <w:rsid w:val="00B46287"/>
    <w:rsid w:val="00B46B98"/>
    <w:rsid w:val="00B472A0"/>
    <w:rsid w:val="00B47944"/>
    <w:rsid w:val="00B50B0D"/>
    <w:rsid w:val="00B51765"/>
    <w:rsid w:val="00B5189B"/>
    <w:rsid w:val="00B52B6C"/>
    <w:rsid w:val="00B52F69"/>
    <w:rsid w:val="00B52FEE"/>
    <w:rsid w:val="00B53288"/>
    <w:rsid w:val="00B56A14"/>
    <w:rsid w:val="00B57BF2"/>
    <w:rsid w:val="00B6063B"/>
    <w:rsid w:val="00B60A02"/>
    <w:rsid w:val="00B62D0C"/>
    <w:rsid w:val="00B66263"/>
    <w:rsid w:val="00B66EB2"/>
    <w:rsid w:val="00B67476"/>
    <w:rsid w:val="00B7338E"/>
    <w:rsid w:val="00B735D9"/>
    <w:rsid w:val="00B77C09"/>
    <w:rsid w:val="00B800E7"/>
    <w:rsid w:val="00B8049F"/>
    <w:rsid w:val="00B8197F"/>
    <w:rsid w:val="00B8275A"/>
    <w:rsid w:val="00B82E21"/>
    <w:rsid w:val="00B845D1"/>
    <w:rsid w:val="00B849DB"/>
    <w:rsid w:val="00B85862"/>
    <w:rsid w:val="00B922E3"/>
    <w:rsid w:val="00B9352D"/>
    <w:rsid w:val="00B93561"/>
    <w:rsid w:val="00B93FBF"/>
    <w:rsid w:val="00B95525"/>
    <w:rsid w:val="00B95BC3"/>
    <w:rsid w:val="00B95DBF"/>
    <w:rsid w:val="00B96630"/>
    <w:rsid w:val="00B96FA9"/>
    <w:rsid w:val="00B973FD"/>
    <w:rsid w:val="00BA0032"/>
    <w:rsid w:val="00BA4154"/>
    <w:rsid w:val="00BA4365"/>
    <w:rsid w:val="00BA4667"/>
    <w:rsid w:val="00BA543E"/>
    <w:rsid w:val="00BA561D"/>
    <w:rsid w:val="00BB01F3"/>
    <w:rsid w:val="00BB0A82"/>
    <w:rsid w:val="00BB1AD3"/>
    <w:rsid w:val="00BB245C"/>
    <w:rsid w:val="00BB32BB"/>
    <w:rsid w:val="00BB404A"/>
    <w:rsid w:val="00BB49F5"/>
    <w:rsid w:val="00BB5245"/>
    <w:rsid w:val="00BB6F59"/>
    <w:rsid w:val="00BB7CF7"/>
    <w:rsid w:val="00BC17D0"/>
    <w:rsid w:val="00BC3344"/>
    <w:rsid w:val="00BC4067"/>
    <w:rsid w:val="00BC42CD"/>
    <w:rsid w:val="00BC4EE4"/>
    <w:rsid w:val="00BC5CBD"/>
    <w:rsid w:val="00BC7268"/>
    <w:rsid w:val="00BC72C2"/>
    <w:rsid w:val="00BD008E"/>
    <w:rsid w:val="00BD039F"/>
    <w:rsid w:val="00BD1318"/>
    <w:rsid w:val="00BD1677"/>
    <w:rsid w:val="00BD1AE5"/>
    <w:rsid w:val="00BD3B09"/>
    <w:rsid w:val="00BD424D"/>
    <w:rsid w:val="00BD54B3"/>
    <w:rsid w:val="00BD5E7A"/>
    <w:rsid w:val="00BD66B0"/>
    <w:rsid w:val="00BE04EA"/>
    <w:rsid w:val="00BE087E"/>
    <w:rsid w:val="00BE32EC"/>
    <w:rsid w:val="00BE3C52"/>
    <w:rsid w:val="00BE6EF9"/>
    <w:rsid w:val="00BE7440"/>
    <w:rsid w:val="00BF064C"/>
    <w:rsid w:val="00BF0EE9"/>
    <w:rsid w:val="00BF1DBE"/>
    <w:rsid w:val="00BF4941"/>
    <w:rsid w:val="00BF6428"/>
    <w:rsid w:val="00C0070C"/>
    <w:rsid w:val="00C00810"/>
    <w:rsid w:val="00C05125"/>
    <w:rsid w:val="00C05BF5"/>
    <w:rsid w:val="00C07374"/>
    <w:rsid w:val="00C077A0"/>
    <w:rsid w:val="00C11766"/>
    <w:rsid w:val="00C137CE"/>
    <w:rsid w:val="00C1683C"/>
    <w:rsid w:val="00C20074"/>
    <w:rsid w:val="00C20B4F"/>
    <w:rsid w:val="00C2184C"/>
    <w:rsid w:val="00C22056"/>
    <w:rsid w:val="00C22AAC"/>
    <w:rsid w:val="00C233A9"/>
    <w:rsid w:val="00C23853"/>
    <w:rsid w:val="00C23D50"/>
    <w:rsid w:val="00C254E5"/>
    <w:rsid w:val="00C25717"/>
    <w:rsid w:val="00C27A14"/>
    <w:rsid w:val="00C30695"/>
    <w:rsid w:val="00C30B5A"/>
    <w:rsid w:val="00C31179"/>
    <w:rsid w:val="00C32A89"/>
    <w:rsid w:val="00C337D5"/>
    <w:rsid w:val="00C33F38"/>
    <w:rsid w:val="00C3751B"/>
    <w:rsid w:val="00C4162A"/>
    <w:rsid w:val="00C41693"/>
    <w:rsid w:val="00C458E0"/>
    <w:rsid w:val="00C47072"/>
    <w:rsid w:val="00C47B94"/>
    <w:rsid w:val="00C5171D"/>
    <w:rsid w:val="00C51B22"/>
    <w:rsid w:val="00C51F8E"/>
    <w:rsid w:val="00C52DC9"/>
    <w:rsid w:val="00C52E5C"/>
    <w:rsid w:val="00C54031"/>
    <w:rsid w:val="00C548A3"/>
    <w:rsid w:val="00C571DA"/>
    <w:rsid w:val="00C6211B"/>
    <w:rsid w:val="00C6481A"/>
    <w:rsid w:val="00C64D51"/>
    <w:rsid w:val="00C65924"/>
    <w:rsid w:val="00C6672B"/>
    <w:rsid w:val="00C7042C"/>
    <w:rsid w:val="00C71618"/>
    <w:rsid w:val="00C7413C"/>
    <w:rsid w:val="00C77647"/>
    <w:rsid w:val="00C7770B"/>
    <w:rsid w:val="00C778A0"/>
    <w:rsid w:val="00C814B1"/>
    <w:rsid w:val="00C81AD6"/>
    <w:rsid w:val="00C83E3F"/>
    <w:rsid w:val="00C857FC"/>
    <w:rsid w:val="00C87DB6"/>
    <w:rsid w:val="00C90091"/>
    <w:rsid w:val="00C92314"/>
    <w:rsid w:val="00C92400"/>
    <w:rsid w:val="00C93063"/>
    <w:rsid w:val="00C9489A"/>
    <w:rsid w:val="00C970DD"/>
    <w:rsid w:val="00CA0DE3"/>
    <w:rsid w:val="00CA0FDB"/>
    <w:rsid w:val="00CA2BB4"/>
    <w:rsid w:val="00CA5958"/>
    <w:rsid w:val="00CA694B"/>
    <w:rsid w:val="00CB0D51"/>
    <w:rsid w:val="00CB2F1D"/>
    <w:rsid w:val="00CB338B"/>
    <w:rsid w:val="00CB45E5"/>
    <w:rsid w:val="00CB4E25"/>
    <w:rsid w:val="00CB5F34"/>
    <w:rsid w:val="00CB6BF0"/>
    <w:rsid w:val="00CB6F7C"/>
    <w:rsid w:val="00CC00C3"/>
    <w:rsid w:val="00CC03B7"/>
    <w:rsid w:val="00CC1446"/>
    <w:rsid w:val="00CC2A47"/>
    <w:rsid w:val="00CC4F58"/>
    <w:rsid w:val="00CC731F"/>
    <w:rsid w:val="00CC784A"/>
    <w:rsid w:val="00CD0375"/>
    <w:rsid w:val="00CD2C94"/>
    <w:rsid w:val="00CD3A42"/>
    <w:rsid w:val="00CD49CE"/>
    <w:rsid w:val="00CD4DE5"/>
    <w:rsid w:val="00CD59CF"/>
    <w:rsid w:val="00CD6726"/>
    <w:rsid w:val="00CD709C"/>
    <w:rsid w:val="00CD721F"/>
    <w:rsid w:val="00CD7FB6"/>
    <w:rsid w:val="00CE0310"/>
    <w:rsid w:val="00CE0CA4"/>
    <w:rsid w:val="00CE17A3"/>
    <w:rsid w:val="00CF033A"/>
    <w:rsid w:val="00CF27CB"/>
    <w:rsid w:val="00CF2D5F"/>
    <w:rsid w:val="00CF39E1"/>
    <w:rsid w:val="00CF4E57"/>
    <w:rsid w:val="00CF6035"/>
    <w:rsid w:val="00CF646B"/>
    <w:rsid w:val="00CF6526"/>
    <w:rsid w:val="00CF7A8F"/>
    <w:rsid w:val="00D00EF6"/>
    <w:rsid w:val="00D02912"/>
    <w:rsid w:val="00D03DBD"/>
    <w:rsid w:val="00D04C57"/>
    <w:rsid w:val="00D05C77"/>
    <w:rsid w:val="00D06134"/>
    <w:rsid w:val="00D06668"/>
    <w:rsid w:val="00D06A38"/>
    <w:rsid w:val="00D108DB"/>
    <w:rsid w:val="00D10D62"/>
    <w:rsid w:val="00D11033"/>
    <w:rsid w:val="00D12810"/>
    <w:rsid w:val="00D14CCE"/>
    <w:rsid w:val="00D154BD"/>
    <w:rsid w:val="00D15873"/>
    <w:rsid w:val="00D15E36"/>
    <w:rsid w:val="00D17704"/>
    <w:rsid w:val="00D20885"/>
    <w:rsid w:val="00D21061"/>
    <w:rsid w:val="00D235FA"/>
    <w:rsid w:val="00D23949"/>
    <w:rsid w:val="00D24549"/>
    <w:rsid w:val="00D25A6C"/>
    <w:rsid w:val="00D267FA"/>
    <w:rsid w:val="00D26D4A"/>
    <w:rsid w:val="00D276A7"/>
    <w:rsid w:val="00D27F92"/>
    <w:rsid w:val="00D30427"/>
    <w:rsid w:val="00D31724"/>
    <w:rsid w:val="00D319FF"/>
    <w:rsid w:val="00D34AC8"/>
    <w:rsid w:val="00D34AFA"/>
    <w:rsid w:val="00D34FCE"/>
    <w:rsid w:val="00D35217"/>
    <w:rsid w:val="00D35946"/>
    <w:rsid w:val="00D35D59"/>
    <w:rsid w:val="00D3716D"/>
    <w:rsid w:val="00D40F72"/>
    <w:rsid w:val="00D42ED1"/>
    <w:rsid w:val="00D4658A"/>
    <w:rsid w:val="00D466E5"/>
    <w:rsid w:val="00D4692F"/>
    <w:rsid w:val="00D46B36"/>
    <w:rsid w:val="00D4784F"/>
    <w:rsid w:val="00D50CAB"/>
    <w:rsid w:val="00D52A62"/>
    <w:rsid w:val="00D54187"/>
    <w:rsid w:val="00D54C8E"/>
    <w:rsid w:val="00D55998"/>
    <w:rsid w:val="00D572D8"/>
    <w:rsid w:val="00D61D29"/>
    <w:rsid w:val="00D61EF0"/>
    <w:rsid w:val="00D6548A"/>
    <w:rsid w:val="00D65905"/>
    <w:rsid w:val="00D66322"/>
    <w:rsid w:val="00D679A6"/>
    <w:rsid w:val="00D703DA"/>
    <w:rsid w:val="00D723BA"/>
    <w:rsid w:val="00D72854"/>
    <w:rsid w:val="00D73B47"/>
    <w:rsid w:val="00D73FFA"/>
    <w:rsid w:val="00D745EB"/>
    <w:rsid w:val="00D75FAF"/>
    <w:rsid w:val="00D81042"/>
    <w:rsid w:val="00D81BF4"/>
    <w:rsid w:val="00D82D8E"/>
    <w:rsid w:val="00D82DD2"/>
    <w:rsid w:val="00D83D4F"/>
    <w:rsid w:val="00D91293"/>
    <w:rsid w:val="00D918D1"/>
    <w:rsid w:val="00D91B0F"/>
    <w:rsid w:val="00D91CE2"/>
    <w:rsid w:val="00D93D2F"/>
    <w:rsid w:val="00D94715"/>
    <w:rsid w:val="00D95D32"/>
    <w:rsid w:val="00D96A87"/>
    <w:rsid w:val="00D97BD6"/>
    <w:rsid w:val="00DA2EAC"/>
    <w:rsid w:val="00DA31A4"/>
    <w:rsid w:val="00DA49BD"/>
    <w:rsid w:val="00DA5BCE"/>
    <w:rsid w:val="00DA6551"/>
    <w:rsid w:val="00DA7971"/>
    <w:rsid w:val="00DA7EFC"/>
    <w:rsid w:val="00DB0946"/>
    <w:rsid w:val="00DB3257"/>
    <w:rsid w:val="00DB4D9B"/>
    <w:rsid w:val="00DB4EFD"/>
    <w:rsid w:val="00DB61E5"/>
    <w:rsid w:val="00DC024F"/>
    <w:rsid w:val="00DC110E"/>
    <w:rsid w:val="00DC4026"/>
    <w:rsid w:val="00DC7A4C"/>
    <w:rsid w:val="00DD0999"/>
    <w:rsid w:val="00DD0AFA"/>
    <w:rsid w:val="00DD2515"/>
    <w:rsid w:val="00DD2D0B"/>
    <w:rsid w:val="00DD324F"/>
    <w:rsid w:val="00DD400D"/>
    <w:rsid w:val="00DD44AD"/>
    <w:rsid w:val="00DD4C7C"/>
    <w:rsid w:val="00DD4CB5"/>
    <w:rsid w:val="00DD55BC"/>
    <w:rsid w:val="00DD7A26"/>
    <w:rsid w:val="00DD7D63"/>
    <w:rsid w:val="00DE18A2"/>
    <w:rsid w:val="00DE1DC8"/>
    <w:rsid w:val="00DE3A57"/>
    <w:rsid w:val="00DE3DF2"/>
    <w:rsid w:val="00DE3EBC"/>
    <w:rsid w:val="00DE6D9D"/>
    <w:rsid w:val="00DE7278"/>
    <w:rsid w:val="00DF1D55"/>
    <w:rsid w:val="00DF2082"/>
    <w:rsid w:val="00DF2F92"/>
    <w:rsid w:val="00DF33C9"/>
    <w:rsid w:val="00DF3770"/>
    <w:rsid w:val="00DF3DD7"/>
    <w:rsid w:val="00DF4D71"/>
    <w:rsid w:val="00DF4E55"/>
    <w:rsid w:val="00DF5170"/>
    <w:rsid w:val="00DF757B"/>
    <w:rsid w:val="00E00665"/>
    <w:rsid w:val="00E03EF7"/>
    <w:rsid w:val="00E04E98"/>
    <w:rsid w:val="00E052A6"/>
    <w:rsid w:val="00E07A0C"/>
    <w:rsid w:val="00E100F9"/>
    <w:rsid w:val="00E14BA1"/>
    <w:rsid w:val="00E1560D"/>
    <w:rsid w:val="00E15765"/>
    <w:rsid w:val="00E1700D"/>
    <w:rsid w:val="00E17B5B"/>
    <w:rsid w:val="00E21A70"/>
    <w:rsid w:val="00E22A38"/>
    <w:rsid w:val="00E22C49"/>
    <w:rsid w:val="00E23515"/>
    <w:rsid w:val="00E251A7"/>
    <w:rsid w:val="00E26388"/>
    <w:rsid w:val="00E31480"/>
    <w:rsid w:val="00E32512"/>
    <w:rsid w:val="00E34A52"/>
    <w:rsid w:val="00E37CC2"/>
    <w:rsid w:val="00E40866"/>
    <w:rsid w:val="00E5165C"/>
    <w:rsid w:val="00E51C52"/>
    <w:rsid w:val="00E53926"/>
    <w:rsid w:val="00E53A88"/>
    <w:rsid w:val="00E53DAE"/>
    <w:rsid w:val="00E561B7"/>
    <w:rsid w:val="00E56BC8"/>
    <w:rsid w:val="00E603BB"/>
    <w:rsid w:val="00E61C7B"/>
    <w:rsid w:val="00E62205"/>
    <w:rsid w:val="00E63FE5"/>
    <w:rsid w:val="00E648AC"/>
    <w:rsid w:val="00E6613C"/>
    <w:rsid w:val="00E70899"/>
    <w:rsid w:val="00E708C2"/>
    <w:rsid w:val="00E70E2D"/>
    <w:rsid w:val="00E7302B"/>
    <w:rsid w:val="00E739C4"/>
    <w:rsid w:val="00E73B54"/>
    <w:rsid w:val="00E770E3"/>
    <w:rsid w:val="00E80A83"/>
    <w:rsid w:val="00E80ADA"/>
    <w:rsid w:val="00E80E8E"/>
    <w:rsid w:val="00E84DD9"/>
    <w:rsid w:val="00E85F25"/>
    <w:rsid w:val="00E8609F"/>
    <w:rsid w:val="00E86655"/>
    <w:rsid w:val="00E86EA9"/>
    <w:rsid w:val="00E90BE4"/>
    <w:rsid w:val="00E90BEF"/>
    <w:rsid w:val="00E90EF8"/>
    <w:rsid w:val="00E93BB2"/>
    <w:rsid w:val="00E96D6D"/>
    <w:rsid w:val="00EA0366"/>
    <w:rsid w:val="00EA12AE"/>
    <w:rsid w:val="00EA3721"/>
    <w:rsid w:val="00EB020C"/>
    <w:rsid w:val="00EB1123"/>
    <w:rsid w:val="00EB138E"/>
    <w:rsid w:val="00EB22E8"/>
    <w:rsid w:val="00EB3F54"/>
    <w:rsid w:val="00EB3F61"/>
    <w:rsid w:val="00EB5C47"/>
    <w:rsid w:val="00EC09AF"/>
    <w:rsid w:val="00EC322D"/>
    <w:rsid w:val="00EC43E6"/>
    <w:rsid w:val="00EC65F2"/>
    <w:rsid w:val="00ED05DC"/>
    <w:rsid w:val="00ED44B9"/>
    <w:rsid w:val="00ED5C67"/>
    <w:rsid w:val="00ED5FED"/>
    <w:rsid w:val="00ED61B8"/>
    <w:rsid w:val="00ED6BCC"/>
    <w:rsid w:val="00EE144E"/>
    <w:rsid w:val="00EE1642"/>
    <w:rsid w:val="00EE168F"/>
    <w:rsid w:val="00EE2170"/>
    <w:rsid w:val="00EE34BD"/>
    <w:rsid w:val="00EE5A6B"/>
    <w:rsid w:val="00EF17B1"/>
    <w:rsid w:val="00EF2C97"/>
    <w:rsid w:val="00EF3121"/>
    <w:rsid w:val="00EF3A74"/>
    <w:rsid w:val="00EF4813"/>
    <w:rsid w:val="00EF497B"/>
    <w:rsid w:val="00EF5065"/>
    <w:rsid w:val="00EF5D2E"/>
    <w:rsid w:val="00EF613D"/>
    <w:rsid w:val="00EF6FAE"/>
    <w:rsid w:val="00EF7DBC"/>
    <w:rsid w:val="00F00C84"/>
    <w:rsid w:val="00F01517"/>
    <w:rsid w:val="00F01B67"/>
    <w:rsid w:val="00F028A2"/>
    <w:rsid w:val="00F03BB8"/>
    <w:rsid w:val="00F04BE7"/>
    <w:rsid w:val="00F04F95"/>
    <w:rsid w:val="00F05764"/>
    <w:rsid w:val="00F069C7"/>
    <w:rsid w:val="00F06C23"/>
    <w:rsid w:val="00F072A6"/>
    <w:rsid w:val="00F11632"/>
    <w:rsid w:val="00F12097"/>
    <w:rsid w:val="00F1337A"/>
    <w:rsid w:val="00F1408F"/>
    <w:rsid w:val="00F1515E"/>
    <w:rsid w:val="00F2272E"/>
    <w:rsid w:val="00F22939"/>
    <w:rsid w:val="00F22C49"/>
    <w:rsid w:val="00F22FF6"/>
    <w:rsid w:val="00F232BD"/>
    <w:rsid w:val="00F31556"/>
    <w:rsid w:val="00F31574"/>
    <w:rsid w:val="00F316BA"/>
    <w:rsid w:val="00F3440A"/>
    <w:rsid w:val="00F344EA"/>
    <w:rsid w:val="00F347D7"/>
    <w:rsid w:val="00F356A5"/>
    <w:rsid w:val="00F401A9"/>
    <w:rsid w:val="00F406E7"/>
    <w:rsid w:val="00F4412D"/>
    <w:rsid w:val="00F44F4E"/>
    <w:rsid w:val="00F50460"/>
    <w:rsid w:val="00F50CF7"/>
    <w:rsid w:val="00F53637"/>
    <w:rsid w:val="00F538DC"/>
    <w:rsid w:val="00F5426F"/>
    <w:rsid w:val="00F5521A"/>
    <w:rsid w:val="00F55CE7"/>
    <w:rsid w:val="00F57257"/>
    <w:rsid w:val="00F57C15"/>
    <w:rsid w:val="00F60872"/>
    <w:rsid w:val="00F60F3F"/>
    <w:rsid w:val="00F62119"/>
    <w:rsid w:val="00F65DE7"/>
    <w:rsid w:val="00F701D8"/>
    <w:rsid w:val="00F70FB7"/>
    <w:rsid w:val="00F71634"/>
    <w:rsid w:val="00F80140"/>
    <w:rsid w:val="00F80155"/>
    <w:rsid w:val="00F80B31"/>
    <w:rsid w:val="00F83711"/>
    <w:rsid w:val="00F83A2E"/>
    <w:rsid w:val="00F85282"/>
    <w:rsid w:val="00F85377"/>
    <w:rsid w:val="00F86A59"/>
    <w:rsid w:val="00F920F4"/>
    <w:rsid w:val="00F92793"/>
    <w:rsid w:val="00F93C76"/>
    <w:rsid w:val="00F94A79"/>
    <w:rsid w:val="00F972BF"/>
    <w:rsid w:val="00F97FBB"/>
    <w:rsid w:val="00FA1719"/>
    <w:rsid w:val="00FA2516"/>
    <w:rsid w:val="00FA2E39"/>
    <w:rsid w:val="00FA6BB4"/>
    <w:rsid w:val="00FA6E95"/>
    <w:rsid w:val="00FA74E2"/>
    <w:rsid w:val="00FB2147"/>
    <w:rsid w:val="00FB4341"/>
    <w:rsid w:val="00FB6062"/>
    <w:rsid w:val="00FC0889"/>
    <w:rsid w:val="00FC0F6C"/>
    <w:rsid w:val="00FC3F3B"/>
    <w:rsid w:val="00FD0553"/>
    <w:rsid w:val="00FD0979"/>
    <w:rsid w:val="00FD133C"/>
    <w:rsid w:val="00FD1B91"/>
    <w:rsid w:val="00FD4227"/>
    <w:rsid w:val="00FD6FB5"/>
    <w:rsid w:val="00FD75D9"/>
    <w:rsid w:val="00FE3475"/>
    <w:rsid w:val="00FE6ACD"/>
    <w:rsid w:val="00FF0489"/>
    <w:rsid w:val="00FF39D4"/>
    <w:rsid w:val="00FF7E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B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bccenter">
    <w:name w:val="bbc_center"/>
    <w:basedOn w:val="a0"/>
    <w:rsid w:val="006C70B3"/>
  </w:style>
  <w:style w:type="paragraph" w:styleId="a3">
    <w:name w:val="No Spacing"/>
    <w:uiPriority w:val="1"/>
    <w:qFormat/>
    <w:rsid w:val="00A534BE"/>
    <w:pPr>
      <w:spacing w:after="0" w:line="240" w:lineRule="auto"/>
    </w:pPr>
  </w:style>
  <w:style w:type="paragraph" w:styleId="a4">
    <w:name w:val="List Paragraph"/>
    <w:basedOn w:val="a"/>
    <w:uiPriority w:val="34"/>
    <w:qFormat/>
    <w:rsid w:val="007E229D"/>
    <w:pPr>
      <w:ind w:left="720"/>
      <w:contextualSpacing/>
    </w:pPr>
  </w:style>
  <w:style w:type="paragraph" w:styleId="a5">
    <w:name w:val="Balloon Text"/>
    <w:basedOn w:val="a"/>
    <w:link w:val="a6"/>
    <w:uiPriority w:val="99"/>
    <w:semiHidden/>
    <w:unhideWhenUsed/>
    <w:rsid w:val="00380AC1"/>
    <w:rPr>
      <w:rFonts w:ascii="Tahoma" w:hAnsi="Tahoma" w:cs="Tahoma"/>
      <w:sz w:val="16"/>
      <w:szCs w:val="16"/>
    </w:rPr>
  </w:style>
  <w:style w:type="character" w:customStyle="1" w:styleId="a6">
    <w:name w:val="Текст выноски Знак"/>
    <w:basedOn w:val="a0"/>
    <w:link w:val="a5"/>
    <w:uiPriority w:val="99"/>
    <w:semiHidden/>
    <w:rsid w:val="00380AC1"/>
    <w:rPr>
      <w:rFonts w:ascii="Tahoma" w:eastAsia="Times New Roman" w:hAnsi="Tahoma" w:cs="Tahoma"/>
      <w:sz w:val="16"/>
      <w:szCs w:val="16"/>
      <w:lang w:eastAsia="ru-RU"/>
    </w:rPr>
  </w:style>
  <w:style w:type="paragraph" w:styleId="a7">
    <w:name w:val="endnote text"/>
    <w:basedOn w:val="a"/>
    <w:link w:val="a8"/>
    <w:uiPriority w:val="99"/>
    <w:semiHidden/>
    <w:unhideWhenUsed/>
    <w:rsid w:val="00A05BF1"/>
    <w:rPr>
      <w:sz w:val="20"/>
      <w:szCs w:val="20"/>
    </w:rPr>
  </w:style>
  <w:style w:type="character" w:customStyle="1" w:styleId="a8">
    <w:name w:val="Текст концевой сноски Знак"/>
    <w:basedOn w:val="a0"/>
    <w:link w:val="a7"/>
    <w:uiPriority w:val="99"/>
    <w:semiHidden/>
    <w:rsid w:val="00A05BF1"/>
    <w:rPr>
      <w:rFonts w:ascii="Times New Roman" w:eastAsia="Times New Roman" w:hAnsi="Times New Roman" w:cs="Times New Roman"/>
      <w:sz w:val="20"/>
      <w:szCs w:val="20"/>
      <w:lang w:eastAsia="ru-RU"/>
    </w:rPr>
  </w:style>
  <w:style w:type="character" w:styleId="a9">
    <w:name w:val="endnote reference"/>
    <w:basedOn w:val="a0"/>
    <w:uiPriority w:val="99"/>
    <w:semiHidden/>
    <w:unhideWhenUsed/>
    <w:rsid w:val="00A05BF1"/>
    <w:rPr>
      <w:vertAlign w:val="superscript"/>
    </w:rPr>
  </w:style>
  <w:style w:type="paragraph" w:styleId="aa">
    <w:name w:val="footnote text"/>
    <w:basedOn w:val="a"/>
    <w:link w:val="ab"/>
    <w:uiPriority w:val="99"/>
    <w:semiHidden/>
    <w:unhideWhenUsed/>
    <w:rsid w:val="00033288"/>
    <w:rPr>
      <w:sz w:val="20"/>
      <w:szCs w:val="20"/>
    </w:rPr>
  </w:style>
  <w:style w:type="character" w:customStyle="1" w:styleId="ab">
    <w:name w:val="Текст сноски Знак"/>
    <w:basedOn w:val="a0"/>
    <w:link w:val="aa"/>
    <w:uiPriority w:val="99"/>
    <w:semiHidden/>
    <w:rsid w:val="00033288"/>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033288"/>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5BCE"/>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bccenter">
    <w:name w:val="bbc_center"/>
    <w:basedOn w:val="a0"/>
    <w:rsid w:val="006C70B3"/>
  </w:style>
  <w:style w:type="paragraph" w:styleId="a3">
    <w:name w:val="No Spacing"/>
    <w:uiPriority w:val="1"/>
    <w:qFormat/>
    <w:rsid w:val="00A534BE"/>
    <w:pPr>
      <w:spacing w:after="0" w:line="240" w:lineRule="auto"/>
    </w:pPr>
  </w:style>
  <w:style w:type="paragraph" w:styleId="a4">
    <w:name w:val="List Paragraph"/>
    <w:basedOn w:val="a"/>
    <w:uiPriority w:val="34"/>
    <w:qFormat/>
    <w:rsid w:val="007E229D"/>
    <w:pPr>
      <w:ind w:left="720"/>
      <w:contextualSpacing/>
    </w:pPr>
  </w:style>
  <w:style w:type="paragraph" w:styleId="a5">
    <w:name w:val="Balloon Text"/>
    <w:basedOn w:val="a"/>
    <w:link w:val="a6"/>
    <w:uiPriority w:val="99"/>
    <w:semiHidden/>
    <w:unhideWhenUsed/>
    <w:rsid w:val="00380AC1"/>
    <w:rPr>
      <w:rFonts w:ascii="Tahoma" w:hAnsi="Tahoma" w:cs="Tahoma"/>
      <w:sz w:val="16"/>
      <w:szCs w:val="16"/>
    </w:rPr>
  </w:style>
  <w:style w:type="character" w:customStyle="1" w:styleId="a6">
    <w:name w:val="Текст выноски Знак"/>
    <w:basedOn w:val="a0"/>
    <w:link w:val="a5"/>
    <w:uiPriority w:val="99"/>
    <w:semiHidden/>
    <w:rsid w:val="00380AC1"/>
    <w:rPr>
      <w:rFonts w:ascii="Tahoma" w:eastAsia="Times New Roman" w:hAnsi="Tahoma" w:cs="Tahoma"/>
      <w:sz w:val="16"/>
      <w:szCs w:val="16"/>
      <w:lang w:eastAsia="ru-RU"/>
    </w:rPr>
  </w:style>
  <w:style w:type="paragraph" w:styleId="a7">
    <w:name w:val="endnote text"/>
    <w:basedOn w:val="a"/>
    <w:link w:val="a8"/>
    <w:uiPriority w:val="99"/>
    <w:semiHidden/>
    <w:unhideWhenUsed/>
    <w:rsid w:val="00A05BF1"/>
    <w:rPr>
      <w:sz w:val="20"/>
      <w:szCs w:val="20"/>
    </w:rPr>
  </w:style>
  <w:style w:type="character" w:customStyle="1" w:styleId="a8">
    <w:name w:val="Текст концевой сноски Знак"/>
    <w:basedOn w:val="a0"/>
    <w:link w:val="a7"/>
    <w:uiPriority w:val="99"/>
    <w:semiHidden/>
    <w:rsid w:val="00A05BF1"/>
    <w:rPr>
      <w:rFonts w:ascii="Times New Roman" w:eastAsia="Times New Roman" w:hAnsi="Times New Roman" w:cs="Times New Roman"/>
      <w:sz w:val="20"/>
      <w:szCs w:val="20"/>
      <w:lang w:eastAsia="ru-RU"/>
    </w:rPr>
  </w:style>
  <w:style w:type="character" w:styleId="a9">
    <w:name w:val="endnote reference"/>
    <w:basedOn w:val="a0"/>
    <w:uiPriority w:val="99"/>
    <w:semiHidden/>
    <w:unhideWhenUsed/>
    <w:rsid w:val="00A05BF1"/>
    <w:rPr>
      <w:vertAlign w:val="superscript"/>
    </w:rPr>
  </w:style>
  <w:style w:type="paragraph" w:styleId="aa">
    <w:name w:val="footnote text"/>
    <w:basedOn w:val="a"/>
    <w:link w:val="ab"/>
    <w:uiPriority w:val="99"/>
    <w:semiHidden/>
    <w:unhideWhenUsed/>
    <w:rsid w:val="00033288"/>
    <w:rPr>
      <w:sz w:val="20"/>
      <w:szCs w:val="20"/>
    </w:rPr>
  </w:style>
  <w:style w:type="character" w:customStyle="1" w:styleId="ab">
    <w:name w:val="Текст сноски Знак"/>
    <w:basedOn w:val="a0"/>
    <w:link w:val="aa"/>
    <w:uiPriority w:val="99"/>
    <w:semiHidden/>
    <w:rsid w:val="00033288"/>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03328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6765627">
      <w:bodyDiv w:val="1"/>
      <w:marLeft w:val="0"/>
      <w:marRight w:val="0"/>
      <w:marTop w:val="0"/>
      <w:marBottom w:val="0"/>
      <w:divBdr>
        <w:top w:val="none" w:sz="0" w:space="0" w:color="auto"/>
        <w:left w:val="none" w:sz="0" w:space="0" w:color="auto"/>
        <w:bottom w:val="none" w:sz="0" w:space="0" w:color="auto"/>
        <w:right w:val="none" w:sz="0" w:space="0" w:color="auto"/>
      </w:divBdr>
      <w:divsChild>
        <w:div w:id="1770158509">
          <w:marLeft w:val="0"/>
          <w:marRight w:val="0"/>
          <w:marTop w:val="0"/>
          <w:marBottom w:val="0"/>
          <w:divBdr>
            <w:top w:val="none" w:sz="0" w:space="0" w:color="auto"/>
            <w:left w:val="none" w:sz="0" w:space="0" w:color="auto"/>
            <w:bottom w:val="none" w:sz="0" w:space="0" w:color="auto"/>
            <w:right w:val="none" w:sz="0" w:space="0" w:color="auto"/>
          </w:divBdr>
          <w:divsChild>
            <w:div w:id="1633166688">
              <w:marLeft w:val="0"/>
              <w:marRight w:val="0"/>
              <w:marTop w:val="0"/>
              <w:marBottom w:val="0"/>
              <w:divBdr>
                <w:top w:val="none" w:sz="0" w:space="0" w:color="auto"/>
                <w:left w:val="single" w:sz="6" w:space="0" w:color="B1AEAE"/>
                <w:bottom w:val="none" w:sz="0" w:space="0" w:color="auto"/>
                <w:right w:val="single" w:sz="6" w:space="0" w:color="B1AEAE"/>
              </w:divBdr>
              <w:divsChild>
                <w:div w:id="1893998203">
                  <w:marLeft w:val="0"/>
                  <w:marRight w:val="0"/>
                  <w:marTop w:val="0"/>
                  <w:marBottom w:val="0"/>
                  <w:divBdr>
                    <w:top w:val="none" w:sz="0" w:space="0" w:color="auto"/>
                    <w:left w:val="none" w:sz="0" w:space="0" w:color="auto"/>
                    <w:bottom w:val="none" w:sz="0" w:space="0" w:color="auto"/>
                    <w:right w:val="none" w:sz="0" w:space="0" w:color="auto"/>
                  </w:divBdr>
                  <w:divsChild>
                    <w:div w:id="468866374">
                      <w:marLeft w:val="0"/>
                      <w:marRight w:val="0"/>
                      <w:marTop w:val="0"/>
                      <w:marBottom w:val="0"/>
                      <w:divBdr>
                        <w:top w:val="none" w:sz="0" w:space="0" w:color="auto"/>
                        <w:left w:val="none" w:sz="0" w:space="0" w:color="auto"/>
                        <w:bottom w:val="none" w:sz="0" w:space="0" w:color="auto"/>
                        <w:right w:val="none" w:sz="0" w:space="0" w:color="auto"/>
                      </w:divBdr>
                      <w:divsChild>
                        <w:div w:id="139646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87787294">
      <w:bodyDiv w:val="1"/>
      <w:marLeft w:val="0"/>
      <w:marRight w:val="0"/>
      <w:marTop w:val="0"/>
      <w:marBottom w:val="0"/>
      <w:divBdr>
        <w:top w:val="none" w:sz="0" w:space="0" w:color="auto"/>
        <w:left w:val="none" w:sz="0" w:space="0" w:color="auto"/>
        <w:bottom w:val="none" w:sz="0" w:space="0" w:color="auto"/>
        <w:right w:val="none" w:sz="0" w:space="0" w:color="auto"/>
      </w:divBdr>
    </w:div>
    <w:div w:id="491876712">
      <w:bodyDiv w:val="1"/>
      <w:marLeft w:val="225"/>
      <w:marRight w:val="0"/>
      <w:marTop w:val="150"/>
      <w:marBottom w:val="0"/>
      <w:divBdr>
        <w:top w:val="none" w:sz="0" w:space="0" w:color="auto"/>
        <w:left w:val="none" w:sz="0" w:space="0" w:color="auto"/>
        <w:bottom w:val="none" w:sz="0" w:space="0" w:color="auto"/>
        <w:right w:val="none" w:sz="0" w:space="0" w:color="auto"/>
      </w:divBdr>
      <w:divsChild>
        <w:div w:id="1743067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6012F-BDF1-4047-B8ED-338C5E8EB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1885</Words>
  <Characters>10747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12607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Залыгина</dc:creator>
  <cp:lastModifiedBy>Шулешова Татьяна Юрьевна</cp:lastModifiedBy>
  <cp:revision>4</cp:revision>
  <cp:lastPrinted>2019-12-04T08:22:00Z</cp:lastPrinted>
  <dcterms:created xsi:type="dcterms:W3CDTF">2020-05-15T08:45:00Z</dcterms:created>
  <dcterms:modified xsi:type="dcterms:W3CDTF">2020-05-15T09:20:00Z</dcterms:modified>
</cp:coreProperties>
</file>