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0C" w:rsidRPr="00F8541A" w:rsidRDefault="00E82F0C" w:rsidP="00E82F0C">
      <w:pPr>
        <w:spacing w:after="12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8541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Образец уведомления </w:t>
      </w:r>
    </w:p>
    <w:p w:rsidR="00E82F0C" w:rsidRPr="00F8541A" w:rsidRDefault="00E82F0C" w:rsidP="00E82F0C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82F0C" w:rsidRPr="00F8541A" w:rsidRDefault="00E82F0C" w:rsidP="00E82F0C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ФБУЗ «Центр гигиены и эпидемиологии </w:t>
      </w:r>
    </w:p>
    <w:p w:rsidR="00E82F0C" w:rsidRPr="00F8541A" w:rsidRDefault="00E82F0C" w:rsidP="00E82F0C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Костромской области» </w:t>
      </w:r>
    </w:p>
    <w:p w:rsidR="00E82F0C" w:rsidRPr="00F8541A" w:rsidRDefault="00E82F0C" w:rsidP="00E82F0C">
      <w:pPr>
        <w:spacing w:after="0" w:line="240" w:lineRule="auto"/>
        <w:ind w:left="467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 </w:t>
      </w:r>
    </w:p>
    <w:p w:rsidR="00E82F0C" w:rsidRPr="00F8541A" w:rsidRDefault="00E82F0C" w:rsidP="00E82F0C">
      <w:pPr>
        <w:pBdr>
          <w:top w:val="single" w:sz="4" w:space="1" w:color="auto"/>
        </w:pBdr>
        <w:spacing w:after="0" w:line="240" w:lineRule="auto"/>
        <w:ind w:left="5046"/>
        <w:rPr>
          <w:rFonts w:ascii="Times New Roman" w:eastAsia="Times New Roman" w:hAnsi="Times New Roman" w:cs="Times New Roman"/>
          <w:color w:val="000000" w:themeColor="text1"/>
          <w:sz w:val="2"/>
          <w:szCs w:val="2"/>
          <w:lang w:eastAsia="ru-RU"/>
        </w:rPr>
      </w:pPr>
    </w:p>
    <w:p w:rsidR="00E82F0C" w:rsidRPr="00F8541A" w:rsidRDefault="00E82F0C" w:rsidP="00E82F0C">
      <w:pPr>
        <w:spacing w:after="0" w:line="240" w:lineRule="auto"/>
        <w:ind w:left="467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82F0C" w:rsidRPr="00F8541A" w:rsidRDefault="00E82F0C" w:rsidP="00E82F0C">
      <w:pPr>
        <w:pBdr>
          <w:top w:val="single" w:sz="4" w:space="1" w:color="auto"/>
        </w:pBdr>
        <w:spacing w:after="240" w:line="240" w:lineRule="auto"/>
        <w:ind w:left="4678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</w:t>
      </w:r>
      <w:proofErr w:type="gramStart"/>
      <w:r w:rsidRPr="00F8541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</w:t>
      </w:r>
      <w:proofErr w:type="spellStart"/>
      <w:r w:rsidRPr="00F8541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ф.и.о.</w:t>
      </w:r>
      <w:proofErr w:type="spellEnd"/>
      <w:r w:rsidRPr="00F8541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занимаемая должность)</w:t>
      </w:r>
      <w:proofErr w:type="gramEnd"/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E82F0C" w:rsidRPr="00F8541A" w:rsidTr="009A221B">
        <w:trPr>
          <w:jc w:val="center"/>
        </w:trPr>
        <w:tc>
          <w:tcPr>
            <w:tcW w:w="3969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Уведомление о получении подарка </w:t>
            </w:r>
            <w:proofErr w:type="gramStart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</w:t>
            </w:r>
            <w:proofErr w:type="gramEnd"/>
          </w:p>
        </w:tc>
        <w:tc>
          <w:tcPr>
            <w:tcW w:w="170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End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</w:tbl>
    <w:p w:rsidR="00E82F0C" w:rsidRPr="00F8541A" w:rsidRDefault="00E82F0C" w:rsidP="00E82F0C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Извещаю о получении  </w:t>
      </w:r>
    </w:p>
    <w:p w:rsidR="00E82F0C" w:rsidRPr="00F8541A" w:rsidRDefault="00E82F0C" w:rsidP="00E82F0C">
      <w:pPr>
        <w:pBdr>
          <w:top w:val="single" w:sz="4" w:space="1" w:color="auto"/>
        </w:pBdr>
        <w:spacing w:after="0" w:line="240" w:lineRule="auto"/>
        <w:ind w:left="3005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(дата получения)</w:t>
      </w:r>
    </w:p>
    <w:p w:rsidR="00E82F0C" w:rsidRPr="00F8541A" w:rsidRDefault="00E82F0C" w:rsidP="00E82F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подарк</w:t>
      </w:r>
      <w:proofErr w:type="gramStart"/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а(</w:t>
      </w:r>
      <w:proofErr w:type="spellStart"/>
      <w:proofErr w:type="gramEnd"/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</w:t>
      </w:r>
      <w:proofErr w:type="spellEnd"/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на  </w:t>
      </w:r>
    </w:p>
    <w:p w:rsidR="00E82F0C" w:rsidRPr="00F8541A" w:rsidRDefault="00E82F0C" w:rsidP="00E82F0C">
      <w:pPr>
        <w:pBdr>
          <w:top w:val="single" w:sz="4" w:space="1" w:color="auto"/>
        </w:pBdr>
        <w:spacing w:after="240" w:line="240" w:lineRule="auto"/>
        <w:ind w:left="1639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(наименование протокольного мероприятия, служебной командировки,</w:t>
      </w:r>
      <w:r w:rsidRPr="00F8541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/>
        <w:t>другого официального мероприятия, место и дата проведения)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3571"/>
        <w:gridCol w:w="1701"/>
        <w:gridCol w:w="1701"/>
      </w:tblGrid>
      <w:tr w:rsidR="00E82F0C" w:rsidRPr="00F8541A" w:rsidTr="00E82F0C">
        <w:tc>
          <w:tcPr>
            <w:tcW w:w="2722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Наименование </w:t>
            </w: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br/>
            </w: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подарка</w:t>
            </w:r>
          </w:p>
        </w:tc>
        <w:tc>
          <w:tcPr>
            <w:tcW w:w="3571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Характеристика подарка, </w:t>
            </w: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br/>
            </w: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его описание</w:t>
            </w:r>
          </w:p>
        </w:tc>
        <w:tc>
          <w:tcPr>
            <w:tcW w:w="1701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701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Стоимость в рублях </w:t>
            </w:r>
          </w:p>
        </w:tc>
      </w:tr>
      <w:tr w:rsidR="00E82F0C" w:rsidRPr="00F8541A" w:rsidTr="00E82F0C">
        <w:tc>
          <w:tcPr>
            <w:tcW w:w="2722" w:type="dxa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571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2F0C" w:rsidRPr="00F8541A" w:rsidTr="00E82F0C">
        <w:tc>
          <w:tcPr>
            <w:tcW w:w="2722" w:type="dxa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71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2F0C" w:rsidRPr="00F8541A" w:rsidTr="00E82F0C">
        <w:tc>
          <w:tcPr>
            <w:tcW w:w="2722" w:type="dxa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571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2F0C" w:rsidRPr="00F8541A" w:rsidTr="00E82F0C">
        <w:tc>
          <w:tcPr>
            <w:tcW w:w="2722" w:type="dxa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71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E82F0C" w:rsidRPr="00F8541A" w:rsidRDefault="00E82F0C" w:rsidP="00E82F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4"/>
        <w:gridCol w:w="6379"/>
        <w:gridCol w:w="397"/>
        <w:gridCol w:w="567"/>
        <w:gridCol w:w="992"/>
      </w:tblGrid>
      <w:tr w:rsidR="00E82F0C" w:rsidRPr="00F8541A" w:rsidTr="009A221B">
        <w:tc>
          <w:tcPr>
            <w:tcW w:w="1474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97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листах</w:t>
            </w:r>
            <w:proofErr w:type="gramEnd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E82F0C" w:rsidRPr="00F8541A" w:rsidTr="009A221B">
        <w:tc>
          <w:tcPr>
            <w:tcW w:w="1474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(наименование документа)</w:t>
            </w:r>
          </w:p>
        </w:tc>
        <w:tc>
          <w:tcPr>
            <w:tcW w:w="397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E82F0C" w:rsidRPr="00F8541A" w:rsidRDefault="00E82F0C" w:rsidP="00E82F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E82F0C" w:rsidRPr="00F8541A" w:rsidTr="009A221B">
        <w:tc>
          <w:tcPr>
            <w:tcW w:w="2325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End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E82F0C" w:rsidRPr="00F8541A" w:rsidTr="009A221B">
        <w:tc>
          <w:tcPr>
            <w:tcW w:w="2325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54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E82F0C" w:rsidRPr="00F8541A" w:rsidRDefault="00E82F0C" w:rsidP="00E82F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val="en-US"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E82F0C" w:rsidRPr="00F8541A" w:rsidTr="009A221B">
        <w:tc>
          <w:tcPr>
            <w:tcW w:w="2325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End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E82F0C" w:rsidRPr="00F8541A" w:rsidTr="009A221B">
        <w:tc>
          <w:tcPr>
            <w:tcW w:w="2325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54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E82F0C" w:rsidRPr="00F8541A" w:rsidRDefault="00E82F0C" w:rsidP="00E82F0C">
      <w:pPr>
        <w:spacing w:before="24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5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Регистрационный номер в журнале регистрации уведомлений  </w:t>
      </w:r>
    </w:p>
    <w:p w:rsidR="00E82F0C" w:rsidRPr="00F8541A" w:rsidRDefault="00E82F0C" w:rsidP="00E82F0C">
      <w:pPr>
        <w:pBdr>
          <w:top w:val="single" w:sz="4" w:space="1" w:color="auto"/>
        </w:pBdr>
        <w:spacing w:after="120" w:line="240" w:lineRule="auto"/>
        <w:ind w:left="6521"/>
        <w:rPr>
          <w:rFonts w:ascii="Times New Roman" w:eastAsia="Times New Roman" w:hAnsi="Times New Roman" w:cs="Times New Roman"/>
          <w:color w:val="000000" w:themeColor="text1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E82F0C" w:rsidRPr="00F8541A" w:rsidTr="009A221B">
        <w:tc>
          <w:tcPr>
            <w:tcW w:w="170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2F0C" w:rsidRPr="00F8541A" w:rsidRDefault="00E82F0C" w:rsidP="009A2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E82F0C" w:rsidRPr="00F8541A" w:rsidRDefault="00E82F0C" w:rsidP="009A221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End"/>
            <w:r w:rsidRPr="00F854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</w:tbl>
    <w:p w:rsidR="00DB5807" w:rsidRDefault="00DB5807"/>
    <w:sectPr w:rsidR="00DB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0C"/>
    <w:rsid w:val="00DB5807"/>
    <w:rsid w:val="00E8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2024-10-17T08:43:00Z</dcterms:created>
  <dcterms:modified xsi:type="dcterms:W3CDTF">2024-10-17T08:44:00Z</dcterms:modified>
</cp:coreProperties>
</file>